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E" w:rsidRDefault="00AB75BC"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 Osijek</w:t>
      </w:r>
    </w:p>
    <w:p w:rsidR="00AB75BC" w:rsidRDefault="00E0047C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proofErr w:type="spellStart"/>
      <w:r>
        <w:t>e-mail:centar@centar-istark-os.skole.hr</w:t>
      </w:r>
      <w:proofErr w:type="spellEnd"/>
    </w:p>
    <w:p w:rsidR="00AB75BC" w:rsidRDefault="00AB75BC"/>
    <w:p w:rsidR="00AB75BC" w:rsidRDefault="00AB75BC">
      <w:r>
        <w:t>KLASA:</w:t>
      </w:r>
    </w:p>
    <w:p w:rsidR="00AB75BC" w:rsidRDefault="00AB75BC">
      <w:r>
        <w:t>URBROJ: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A86287">
        <w:rPr>
          <w:b/>
          <w:sz w:val="32"/>
          <w:szCs w:val="32"/>
        </w:rPr>
        <w:t>2018./2019</w:t>
      </w:r>
      <w:r w:rsidRPr="00AB75BC">
        <w:rPr>
          <w:b/>
          <w:sz w:val="32"/>
          <w:szCs w:val="32"/>
        </w:rPr>
        <w:t>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Ljiljana </w:t>
      </w:r>
      <w:proofErr w:type="spellStart"/>
      <w:r w:rsidRPr="00AB75BC">
        <w:rPr>
          <w:sz w:val="32"/>
          <w:szCs w:val="32"/>
        </w:rPr>
        <w:t>Karanović</w:t>
      </w:r>
      <w:proofErr w:type="spellEnd"/>
      <w:r w:rsidRPr="00AB75BC">
        <w:rPr>
          <w:sz w:val="32"/>
          <w:szCs w:val="32"/>
        </w:rPr>
        <w:t xml:space="preserve">, prof.      </w:t>
      </w:r>
    </w:p>
    <w:p w:rsidR="00AB75BC" w:rsidRPr="00AB75BC" w:rsidRDefault="00AB75BC">
      <w:pPr>
        <w:rPr>
          <w:sz w:val="32"/>
          <w:szCs w:val="32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mr.sc. </w:t>
      </w:r>
      <w:proofErr w:type="spellStart"/>
      <w:r w:rsidRPr="00AB75BC">
        <w:rPr>
          <w:sz w:val="32"/>
          <w:szCs w:val="32"/>
        </w:rPr>
        <w:t>Edit</w:t>
      </w:r>
      <w:proofErr w:type="spellEnd"/>
      <w:r w:rsidRPr="00AB75BC">
        <w:rPr>
          <w:sz w:val="32"/>
          <w:szCs w:val="32"/>
        </w:rPr>
        <w:t xml:space="preserve"> </w:t>
      </w:r>
      <w:proofErr w:type="spellStart"/>
      <w:r w:rsidRPr="00AB75BC">
        <w:rPr>
          <w:sz w:val="32"/>
          <w:szCs w:val="32"/>
        </w:rPr>
        <w:t>Lemal</w:t>
      </w:r>
      <w:proofErr w:type="spellEnd"/>
      <w:r w:rsidRPr="00AB75BC">
        <w:rPr>
          <w:sz w:val="32"/>
          <w:szCs w:val="32"/>
        </w:rPr>
        <w:t>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885746">
        <w:rPr>
          <w:sz w:val="32"/>
          <w:szCs w:val="32"/>
        </w:rPr>
        <w:t>Osijeku, 10. rujna 2018</w:t>
      </w:r>
      <w:r w:rsidR="00AB75BC">
        <w:rPr>
          <w:sz w:val="32"/>
          <w:szCs w:val="32"/>
        </w:rPr>
        <w:t>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Centar za odgoj i obrazovanje „Ivan </w:t>
      </w:r>
      <w:proofErr w:type="spellStart"/>
      <w:r>
        <w:rPr>
          <w:sz w:val="24"/>
          <w:szCs w:val="24"/>
        </w:rPr>
        <w:t>Štark</w:t>
      </w:r>
      <w:proofErr w:type="spellEnd"/>
      <w:r>
        <w:rPr>
          <w:sz w:val="24"/>
          <w:szCs w:val="24"/>
        </w:rPr>
        <w:t>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641EDE">
        <w:rPr>
          <w:b/>
          <w:i/>
          <w:sz w:val="24"/>
          <w:szCs w:val="24"/>
        </w:rPr>
        <w:t>Samoodorživost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28579D">
        <w:rPr>
          <w:b/>
          <w:i/>
          <w:sz w:val="24"/>
          <w:szCs w:val="24"/>
        </w:rPr>
        <w:t xml:space="preserve">I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 xml:space="preserve">ada nastavnog procesa koji su </w:t>
      </w:r>
      <w:proofErr w:type="spellStart"/>
      <w:r w:rsidR="00FA3FFB">
        <w:rPr>
          <w:sz w:val="24"/>
          <w:szCs w:val="24"/>
        </w:rPr>
        <w:t>in</w:t>
      </w:r>
      <w:r>
        <w:rPr>
          <w:sz w:val="24"/>
          <w:szCs w:val="24"/>
        </w:rPr>
        <w:t>plementirani</w:t>
      </w:r>
      <w:proofErr w:type="spellEnd"/>
      <w:r>
        <w:rPr>
          <w:sz w:val="24"/>
          <w:szCs w:val="24"/>
        </w:rPr>
        <w:t xml:space="preserve">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uređenje podruma – Vlado Mišković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:rsidR="00F5365B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Ljiljana </w:t>
      </w:r>
      <w:proofErr w:type="spellStart"/>
      <w:r>
        <w:rPr>
          <w:sz w:val="24"/>
          <w:szCs w:val="24"/>
        </w:rPr>
        <w:t>Karanović</w:t>
      </w:r>
      <w:proofErr w:type="spellEnd"/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  <w:r w:rsidR="00A86287">
        <w:rPr>
          <w:sz w:val="24"/>
          <w:szCs w:val="24"/>
        </w:rPr>
        <w:t>, Ivana Boda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477"/>
        <w:gridCol w:w="2059"/>
        <w:gridCol w:w="2933"/>
        <w:gridCol w:w="1977"/>
      </w:tblGrid>
      <w:tr w:rsidR="002E2BC9" w:rsidTr="00A86287">
        <w:tc>
          <w:tcPr>
            <w:tcW w:w="1044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202BB3" w:rsidTr="00A86287">
        <w:tc>
          <w:tcPr>
            <w:tcW w:w="1044" w:type="dxa"/>
            <w:vMerge w:val="restart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plodova iz vrta ljekovitog bilja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prirodnih vlastitih  resursa u školskoj prehrani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prirodnih sokova od biljke </w:t>
            </w:r>
            <w:proofErr w:type="spellStart"/>
            <w:r>
              <w:rPr>
                <w:sz w:val="24"/>
                <w:szCs w:val="24"/>
              </w:rPr>
              <w:t>melise</w:t>
            </w:r>
            <w:proofErr w:type="spellEnd"/>
            <w:r>
              <w:rPr>
                <w:sz w:val="24"/>
                <w:szCs w:val="24"/>
              </w:rPr>
              <w:t xml:space="preserve">; branje i sušenje začina(peršin),izrada domaće </w:t>
            </w:r>
            <w:proofErr w:type="spellStart"/>
            <w:r>
              <w:rPr>
                <w:sz w:val="24"/>
                <w:szCs w:val="24"/>
              </w:rPr>
              <w:t>vegete</w:t>
            </w:r>
            <w:proofErr w:type="spellEnd"/>
            <w:r>
              <w:rPr>
                <w:sz w:val="24"/>
                <w:szCs w:val="24"/>
              </w:rPr>
              <w:t>; izrada jela od bundeve i sušenje sjemenki bundeve za grickalice i ponovnu sadnju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Katica Rogač, Zvonimir </w:t>
            </w:r>
            <w:proofErr w:type="spellStart"/>
            <w:r>
              <w:rPr>
                <w:sz w:val="24"/>
                <w:szCs w:val="24"/>
              </w:rPr>
              <w:t>Kupanovac</w:t>
            </w:r>
            <w:proofErr w:type="spellEnd"/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 i stvaranje sigurnog okruženja u slučajevima nepogode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svih vrsta otpada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 u podrumu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učinkovitosti u prostorima škole 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Vođenje eko dnevnika-bilježenje rezultata uspješnosti provođenja zadanih aktivnosti; praćenje potrošnje vode i struje; kontrola pražnjena i održavanja čistoće unutarnjih i vanjskih kontejnera 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202BB3" w:rsidTr="00A86287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</w:tcPr>
          <w:p w:rsidR="00202BB3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="00202BB3">
              <w:rPr>
                <w:sz w:val="24"/>
                <w:szCs w:val="24"/>
              </w:rPr>
              <w:t>zrada igračaka za pse od recikliranog materijala; šetnja sa psima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Katica Rogač, Klaudija Ćurković, Maja Madunić, Ante Papić,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vanjskim suradnicima-odlazak u voćnjak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</w:t>
            </w:r>
          </w:p>
        </w:tc>
        <w:tc>
          <w:tcPr>
            <w:tcW w:w="2933" w:type="dxa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jabuka, kuhanje pekme</w:t>
            </w:r>
            <w:r w:rsidR="00202BB3">
              <w:rPr>
                <w:sz w:val="24"/>
                <w:szCs w:val="24"/>
              </w:rPr>
              <w:t>za i soka od jabuka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(16</w:t>
            </w:r>
            <w:r w:rsidR="00202BB3">
              <w:rPr>
                <w:sz w:val="24"/>
                <w:szCs w:val="24"/>
              </w:rPr>
              <w:t>.listopada)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kolača od jabuka, 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059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Pravilna upotreba i iskorištavanje </w:t>
            </w:r>
            <w:r>
              <w:rPr>
                <w:sz w:val="24"/>
                <w:szCs w:val="24"/>
              </w:rPr>
              <w:lastRenderedPageBreak/>
              <w:t xml:space="preserve">plodova jeseni u svakodnevnoj prehrani; </w:t>
            </w:r>
            <w:proofErr w:type="spellStart"/>
            <w:r>
              <w:rPr>
                <w:sz w:val="24"/>
                <w:szCs w:val="24"/>
              </w:rPr>
              <w:t>kompostiranje</w:t>
            </w:r>
            <w:proofErr w:type="spellEnd"/>
            <w:r>
              <w:rPr>
                <w:sz w:val="24"/>
                <w:szCs w:val="24"/>
              </w:rPr>
              <w:t xml:space="preserve"> biorazgradivog otpada s ciljem proizvodnje humusa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pekarskih proizvoda; kuhanje povrća na zdrav </w:t>
            </w:r>
            <w:r>
              <w:rPr>
                <w:sz w:val="24"/>
                <w:szCs w:val="24"/>
              </w:rPr>
              <w:lastRenderedPageBreak/>
              <w:t xml:space="preserve">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</w:t>
            </w:r>
            <w:proofErr w:type="spellStart"/>
            <w:r>
              <w:rPr>
                <w:sz w:val="24"/>
                <w:szCs w:val="24"/>
              </w:rPr>
              <w:t>biootpada</w:t>
            </w:r>
            <w:proofErr w:type="spellEnd"/>
            <w:r>
              <w:rPr>
                <w:sz w:val="24"/>
                <w:szCs w:val="24"/>
              </w:rPr>
              <w:t xml:space="preserve">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Katica Rogač,</w:t>
            </w:r>
          </w:p>
          <w:p w:rsidR="00352245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i djelatnici Centra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26E2E" w:rsidTr="00A86287">
        <w:tc>
          <w:tcPr>
            <w:tcW w:w="1044" w:type="dxa"/>
            <w:vMerge w:val="restart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Klaudija Ćurković</w:t>
            </w:r>
          </w:p>
        </w:tc>
      </w:tr>
      <w:tr w:rsidR="00EF57B2" w:rsidTr="00A86287"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</w:t>
            </w:r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Gordana Šop,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Klaudija Ćurković, Gordana Šop</w:t>
            </w:r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</w:t>
            </w:r>
            <w:proofErr w:type="spellStart"/>
            <w:r>
              <w:rPr>
                <w:sz w:val="24"/>
                <w:szCs w:val="24"/>
              </w:rPr>
              <w:t>Ćurković,Tomislav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26E2E" w:rsidTr="00A86287">
        <w:tc>
          <w:tcPr>
            <w:tcW w:w="1044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Reckliranje</w:t>
            </w:r>
            <w:proofErr w:type="spellEnd"/>
            <w:r>
              <w:rPr>
                <w:sz w:val="24"/>
                <w:szCs w:val="24"/>
              </w:rPr>
              <w:t xml:space="preserve"> papira, tkanine, drveta, stakla, stiropora, gume, plastike  u izradi predmeta za prodajne </w:t>
            </w:r>
            <w:r>
              <w:rPr>
                <w:sz w:val="24"/>
                <w:szCs w:val="24"/>
              </w:rPr>
              <w:lastRenderedPageBreak/>
              <w:t>štandove povodom Sv. Nikole i Božića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i djelatnici Centra</w:t>
            </w:r>
          </w:p>
        </w:tc>
      </w:tr>
      <w:tr w:rsidR="00226E2E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A86287"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EF57B2" w:rsidTr="00A86287">
        <w:tc>
          <w:tcPr>
            <w:tcW w:w="1044" w:type="dxa"/>
            <w:vMerge w:val="restart"/>
            <w:tcBorders>
              <w:top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A86287">
        <w:trPr>
          <w:trHeight w:val="1599"/>
        </w:trPr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Zamjena sadržaja na panoima, </w:t>
            </w:r>
            <w:r w:rsidR="00E366BB">
              <w:rPr>
                <w:sz w:val="24"/>
                <w:szCs w:val="24"/>
              </w:rPr>
              <w:t>njega sobnih biljaka, kontrola potrošnje energenata i energetske učinkovitosti</w:t>
            </w:r>
          </w:p>
        </w:tc>
        <w:tc>
          <w:tcPr>
            <w:tcW w:w="1977" w:type="dxa"/>
          </w:tcPr>
          <w:p w:rsidR="00EF57B2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E366BB" w:rsidTr="00A86287">
        <w:tc>
          <w:tcPr>
            <w:tcW w:w="1044" w:type="dxa"/>
            <w:vMerge w:val="restart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Vlado Mišković, Gordana Šop</w:t>
            </w:r>
          </w:p>
        </w:tc>
      </w:tr>
      <w:tr w:rsidR="00E366BB" w:rsidTr="00A86287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059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Gordana Šop</w:t>
            </w:r>
          </w:p>
        </w:tc>
      </w:tr>
      <w:tr w:rsidR="00E366BB" w:rsidTr="00A86287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dječjeg igrališta</w:t>
            </w:r>
          </w:p>
        </w:tc>
        <w:tc>
          <w:tcPr>
            <w:tcW w:w="2059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sigurnosnog okruženja na dječjem igralištu</w:t>
            </w:r>
          </w:p>
        </w:tc>
        <w:tc>
          <w:tcPr>
            <w:tcW w:w="2933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konstrukcija, bojanje istih, zamjena drvenih dijelova i uređenje prirodnih površina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  <w:r>
              <w:rPr>
                <w:sz w:val="24"/>
                <w:szCs w:val="24"/>
              </w:rPr>
              <w:t>, Franjo Huk</w:t>
            </w:r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A610D1" w:rsidTr="00A86287">
        <w:tc>
          <w:tcPr>
            <w:tcW w:w="1044" w:type="dxa"/>
            <w:vMerge w:val="restart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A86287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A610D1" w:rsidRDefault="007F013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</w:t>
            </w:r>
            <w:r w:rsidR="00A610D1">
              <w:rPr>
                <w:sz w:val="24"/>
                <w:szCs w:val="24"/>
              </w:rPr>
              <w:t xml:space="preserve"> sobnog bilja, popunjavanje novim sadnicama u </w:t>
            </w:r>
            <w:proofErr w:type="spellStart"/>
            <w:r w:rsidR="00A610D1">
              <w:rPr>
                <w:sz w:val="24"/>
                <w:szCs w:val="24"/>
              </w:rPr>
              <w:t>kalićima</w:t>
            </w:r>
            <w:proofErr w:type="spellEnd"/>
            <w:r w:rsidR="00A610D1">
              <w:rPr>
                <w:sz w:val="24"/>
                <w:szCs w:val="24"/>
              </w:rPr>
              <w:t>, mijenjanje sadržaja na panoima, aktivnosti eko patrole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Klaudija Ćurković, Gordana Šop</w:t>
            </w:r>
          </w:p>
        </w:tc>
      </w:tr>
      <w:tr w:rsidR="00A610D1" w:rsidTr="00A86287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vanjskih prostora</w:t>
            </w:r>
            <w:r w:rsidR="00B80421">
              <w:rPr>
                <w:sz w:val="24"/>
                <w:szCs w:val="24"/>
              </w:rPr>
              <w:t xml:space="preserve">, uređenje prostora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otpada, košnja trave, okopavanje grmlja, cvjetnjaka, sadnja ranih vrsta biljaka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 i svi učitelji</w:t>
            </w:r>
            <w:r w:rsidR="00B80421">
              <w:rPr>
                <w:sz w:val="24"/>
                <w:szCs w:val="24"/>
              </w:rPr>
              <w:t xml:space="preserve">;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A86287">
        <w:tc>
          <w:tcPr>
            <w:tcW w:w="1044" w:type="dxa"/>
            <w:tcBorders>
              <w:top w:val="nil"/>
              <w:bottom w:val="nil"/>
            </w:tcBorders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( 21.ožujka)</w:t>
            </w:r>
            <w:r w:rsidR="00B80421">
              <w:rPr>
                <w:sz w:val="24"/>
                <w:szCs w:val="24"/>
              </w:rPr>
              <w:t xml:space="preserve">, Sadnja voćaka i stabala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</w:tcPr>
          <w:p w:rsidR="00A610D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stabala ( voćaka i ukrasnog drveća)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1977" w:type="dxa"/>
          </w:tcPr>
          <w:p w:rsidR="00A610D1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Katica Rogač, Klaudija Ćurković, Gordana Šop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 w:rsidR="00B80421">
              <w:rPr>
                <w:sz w:val="24"/>
                <w:szCs w:val="24"/>
              </w:rPr>
              <w:t xml:space="preserve">,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51285A" w:rsidTr="00A86287">
        <w:tc>
          <w:tcPr>
            <w:tcW w:w="1044" w:type="dxa"/>
            <w:tcBorders>
              <w:top w:val="nil"/>
              <w:bottom w:val="nil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059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</w:tcPr>
          <w:p w:rsidR="0051285A" w:rsidRP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>, Klaudija Ćurković</w:t>
            </w:r>
          </w:p>
        </w:tc>
      </w:tr>
      <w:tr w:rsidR="0051285A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059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meteorologije kao znanosti o vremenu</w:t>
            </w:r>
          </w:p>
        </w:tc>
        <w:tc>
          <w:tcPr>
            <w:tcW w:w="2933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meteorološkoj stanici Osijek – Zeleno polje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B804AB" w:rsidTr="00A86287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6B7F23" w:rsidTr="00A86287">
        <w:tc>
          <w:tcPr>
            <w:tcW w:w="1044" w:type="dxa"/>
            <w:vMerge w:val="restart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4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plodova vrta u svakodnevnoj prehrani i rehabilitacijskim postupcima</w:t>
            </w:r>
            <w:r w:rsidR="00651733">
              <w:rPr>
                <w:sz w:val="24"/>
                <w:szCs w:val="24"/>
              </w:rPr>
              <w:t xml:space="preserve">; rad u </w:t>
            </w:r>
            <w:proofErr w:type="spellStart"/>
            <w:r w:rsidR="00651733"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 prikupljanje plodova iz vrta i senzoričkog vrta</w:t>
            </w:r>
            <w:r w:rsidR="00651733">
              <w:rPr>
                <w:sz w:val="24"/>
                <w:szCs w:val="24"/>
              </w:rPr>
              <w:t xml:space="preserve">; provjetravanje i nadogradnja </w:t>
            </w:r>
            <w:proofErr w:type="spellStart"/>
            <w:r w:rsidR="00651733">
              <w:rPr>
                <w:sz w:val="24"/>
                <w:szCs w:val="24"/>
              </w:rPr>
              <w:t>kompostišta</w:t>
            </w:r>
            <w:proofErr w:type="spellEnd"/>
            <w:r w:rsidR="00651733"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6B7F23" w:rsidTr="00A86287">
        <w:tc>
          <w:tcPr>
            <w:tcW w:w="1044" w:type="dxa"/>
            <w:vMerge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6B7F23" w:rsidRDefault="006B7F23" w:rsidP="007F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059" w:type="dxa"/>
          </w:tcPr>
          <w:p w:rsidR="00B804AB" w:rsidRDefault="00713F7C" w:rsidP="0071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F0CA6" w:rsidTr="00A86287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</w:t>
            </w:r>
            <w:r w:rsidR="009149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posteru</w:t>
            </w:r>
            <w:proofErr w:type="spellEnd"/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9F0CA6" w:rsidRDefault="009037ED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Gordana Šop</w:t>
            </w:r>
          </w:p>
          <w:p w:rsidR="009037ED" w:rsidRDefault="009037ED" w:rsidP="004D32DC">
            <w:pPr>
              <w:jc w:val="both"/>
              <w:rPr>
                <w:sz w:val="24"/>
                <w:szCs w:val="24"/>
              </w:rPr>
            </w:pPr>
          </w:p>
        </w:tc>
      </w:tr>
    </w:tbl>
    <w:p w:rsidR="005B0F29" w:rsidRDefault="005B0F29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B80421" w:rsidRDefault="00B80421" w:rsidP="0043679D">
      <w:pPr>
        <w:jc w:val="both"/>
        <w:rPr>
          <w:sz w:val="24"/>
          <w:szCs w:val="24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  <w:r w:rsidRPr="007C6176">
        <w:rPr>
          <w:rFonts w:ascii="Calibri" w:hAnsi="Calibri" w:cs="Arial"/>
          <w:b/>
          <w:bCs/>
          <w:color w:val="000000" w:themeColor="text1"/>
        </w:rPr>
        <w:lastRenderedPageBreak/>
        <w:t>Projekt: Život nekad i sada</w:t>
      </w:r>
    </w:p>
    <w:p w:rsidR="00E0047C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E0047C" w:rsidRPr="007C6176" w:rsidRDefault="00E0047C" w:rsidP="00E0047C">
      <w:pPr>
        <w:pStyle w:val="StandardWeb"/>
        <w:spacing w:before="0" w:beforeAutospacing="0" w:after="0" w:afterAutospacing="0"/>
        <w:rPr>
          <w:rFonts w:ascii="Calibri" w:hAnsi="Calibri" w:cs="Arial"/>
          <w:bCs/>
          <w:color w:val="000000" w:themeColor="text1"/>
        </w:rPr>
      </w:pPr>
      <w:r w:rsidRPr="007C6176">
        <w:rPr>
          <w:rFonts w:ascii="Calibri" w:hAnsi="Calibri" w:cs="Arial"/>
          <w:b/>
          <w:bCs/>
          <w:color w:val="000000" w:themeColor="text1"/>
        </w:rPr>
        <w:t xml:space="preserve">CILJ PROJKTA: </w:t>
      </w:r>
      <w:r w:rsidRPr="007C6176">
        <w:rPr>
          <w:rFonts w:ascii="Calibri" w:hAnsi="Calibri" w:cs="Arial"/>
          <w:bCs/>
          <w:color w:val="000000" w:themeColor="text1"/>
        </w:rPr>
        <w:t>Upoznati, predstaviti i poučiti učenike o životu nekada i usporediti sa životom sada kroz aktivnosti svakodnevnog života. Uputiti učenike na očuvanje kulturne baštine života nekada i osvijestiti potrebu zaštite okoliša i prirode ugrožene novim i modernim načinom života sada.</w:t>
      </w:r>
    </w:p>
    <w:p w:rsidR="004F4BF2" w:rsidRPr="007C6176" w:rsidRDefault="004F4BF2" w:rsidP="00E0047C">
      <w:pPr>
        <w:pStyle w:val="StandardWeb"/>
        <w:spacing w:before="0" w:beforeAutospacing="0" w:after="0" w:afterAutospacing="0"/>
        <w:rPr>
          <w:rFonts w:ascii="Calibri" w:hAnsi="Calibri" w:cs="Arial"/>
          <w:bCs/>
          <w:color w:val="000000" w:themeColor="text1"/>
        </w:rPr>
      </w:pPr>
    </w:p>
    <w:p w:rsidR="0043679D" w:rsidRPr="007C6176" w:rsidRDefault="0043679D" w:rsidP="0043679D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D10CCE" w:rsidRPr="007C6176" w:rsidRDefault="00D10CCE" w:rsidP="0043679D">
      <w:pPr>
        <w:rPr>
          <w:color w:val="000000" w:themeColor="text1"/>
          <w:sz w:val="24"/>
          <w:szCs w:val="24"/>
        </w:rPr>
      </w:pPr>
    </w:p>
    <w:p w:rsidR="00055FDC" w:rsidRPr="007C6176" w:rsidRDefault="00E0047C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VRIJEME PROVOĐENJA PROJEKTA</w:t>
      </w:r>
      <w:r w:rsidRPr="007C6176">
        <w:rPr>
          <w:color w:val="000000" w:themeColor="text1"/>
          <w:sz w:val="24"/>
          <w:szCs w:val="24"/>
        </w:rPr>
        <w:t xml:space="preserve"> : od mjeseca prosinca 2018. do lipnja 2019. godine</w:t>
      </w:r>
    </w:p>
    <w:p w:rsidR="00E0047C" w:rsidRPr="007C6176" w:rsidRDefault="00E0047C" w:rsidP="004D32DC">
      <w:pPr>
        <w:jc w:val="both"/>
        <w:rPr>
          <w:b/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 xml:space="preserve">NAČIN PROVOĐENJA: </w:t>
      </w:r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7C6176">
        <w:rPr>
          <w:color w:val="000000" w:themeColor="text1"/>
          <w:sz w:val="24"/>
          <w:szCs w:val="24"/>
        </w:rPr>
        <w:t>Međupredmetno</w:t>
      </w:r>
      <w:proofErr w:type="spellEnd"/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Kratka predavanja uz prezentaciju i dokumentarne filmove</w:t>
      </w:r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Radionice</w:t>
      </w:r>
    </w:p>
    <w:p w:rsidR="004F4BF2" w:rsidRPr="007C6176" w:rsidRDefault="004F4BF2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</w:p>
    <w:p w:rsidR="00E0047C" w:rsidRPr="007C6176" w:rsidRDefault="00E0047C" w:rsidP="00E0047C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SUDIONICI PROJEKTA</w:t>
      </w:r>
      <w:r w:rsidRPr="007C6176">
        <w:rPr>
          <w:color w:val="000000" w:themeColor="text1"/>
          <w:sz w:val="24"/>
          <w:szCs w:val="24"/>
        </w:rPr>
        <w:t xml:space="preserve">: učitelji i učenici Centra, članovi Učeničke zadruge i članovi Eko odbora, vanjski članovi ( korisnici Doma za stare i nemoćne Osijek, </w:t>
      </w:r>
      <w:r w:rsidR="004F4BF2" w:rsidRPr="007C6176">
        <w:rPr>
          <w:color w:val="000000" w:themeColor="text1"/>
          <w:sz w:val="24"/>
          <w:szCs w:val="24"/>
        </w:rPr>
        <w:t>Muzej Slavonije Udruga Šokačka grana)</w:t>
      </w:r>
    </w:p>
    <w:p w:rsidR="004F4BF2" w:rsidRPr="007C6176" w:rsidRDefault="004F4BF2" w:rsidP="00E0047C">
      <w:pPr>
        <w:jc w:val="both"/>
        <w:rPr>
          <w:color w:val="000000" w:themeColor="text1"/>
          <w:sz w:val="24"/>
          <w:szCs w:val="24"/>
        </w:rPr>
      </w:pPr>
    </w:p>
    <w:p w:rsidR="004F4BF2" w:rsidRPr="007C6176" w:rsidRDefault="004F4BF2" w:rsidP="00E0047C">
      <w:pPr>
        <w:jc w:val="both"/>
        <w:rPr>
          <w:color w:val="000000" w:themeColor="text1"/>
          <w:sz w:val="24"/>
          <w:szCs w:val="24"/>
        </w:rPr>
      </w:pPr>
    </w:p>
    <w:p w:rsidR="00E0047C" w:rsidRPr="007C6176" w:rsidRDefault="004F4BF2" w:rsidP="00E0047C">
      <w:pPr>
        <w:jc w:val="both"/>
        <w:rPr>
          <w:b/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AKTIVNOSTI TIJEKOM PROJEKTA: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Posjet muzeju Slavonije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jezika ( govora)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prehrane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radova u polju i kući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glazbe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igara za djecu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iskoristivosti prirodnih resursa nekad i danas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Predavanje i radionice na temu zaštite  okoliša nekad i sada 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očuvanja kulturne baštine nekad i danas</w:t>
      </w: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NAČIN EVALUACIJE PROJEKTA:</w:t>
      </w:r>
      <w:r w:rsidRPr="007C6176">
        <w:rPr>
          <w:color w:val="000000" w:themeColor="text1"/>
          <w:sz w:val="24"/>
          <w:szCs w:val="24"/>
        </w:rPr>
        <w:t xml:space="preserve"> 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Bilježenje i uspoređivanje utrošenog vremena u obavljanju poslova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Utvrđivanje svrsishodnosti i  </w:t>
      </w:r>
      <w:r w:rsidR="007C6176" w:rsidRPr="007C6176">
        <w:rPr>
          <w:color w:val="000000" w:themeColor="text1"/>
          <w:sz w:val="24"/>
          <w:szCs w:val="24"/>
        </w:rPr>
        <w:t>izdržljivosti predmeta iz svakodnevne upotrebe</w:t>
      </w:r>
    </w:p>
    <w:p w:rsidR="007C6176" w:rsidRPr="007C6176" w:rsidRDefault="007C6176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Stupanj zaštite i očuvanja okoliša nekad i sada</w:t>
      </w:r>
    </w:p>
    <w:p w:rsidR="007C6176" w:rsidRPr="007C6176" w:rsidRDefault="007C6176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Osobni doživljaj života nekad i sada</w:t>
      </w: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</w:p>
    <w:p w:rsidR="00E0047C" w:rsidRPr="007C6176" w:rsidRDefault="00E0047C" w:rsidP="004D32DC">
      <w:pPr>
        <w:jc w:val="both"/>
        <w:rPr>
          <w:color w:val="000000" w:themeColor="text1"/>
          <w:sz w:val="24"/>
          <w:szCs w:val="24"/>
        </w:rPr>
      </w:pPr>
    </w:p>
    <w:p w:rsidR="00055FDC" w:rsidRPr="007C6176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10CCE" w:rsidRPr="007C6176">
        <w:rPr>
          <w:color w:val="000000" w:themeColor="text1"/>
          <w:sz w:val="24"/>
          <w:szCs w:val="24"/>
        </w:rPr>
        <w:t xml:space="preserve">                  </w:t>
      </w:r>
      <w:r w:rsidRPr="007C6176">
        <w:rPr>
          <w:color w:val="000000" w:themeColor="text1"/>
          <w:sz w:val="24"/>
          <w:szCs w:val="24"/>
        </w:rPr>
        <w:t xml:space="preserve">   Ravnateljica:</w:t>
      </w:r>
    </w:p>
    <w:p w:rsidR="00D10CCE" w:rsidRPr="007C6176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43679D" w:rsidRPr="007C6176" w:rsidRDefault="00D10CCE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43679D" w:rsidRPr="007C6176">
        <w:rPr>
          <w:color w:val="000000" w:themeColor="text1"/>
          <w:sz w:val="24"/>
          <w:szCs w:val="24"/>
        </w:rPr>
        <w:t xml:space="preserve">mr.sc. </w:t>
      </w:r>
      <w:proofErr w:type="spellStart"/>
      <w:r w:rsidR="0043679D" w:rsidRPr="007C6176">
        <w:rPr>
          <w:color w:val="000000" w:themeColor="text1"/>
          <w:sz w:val="24"/>
          <w:szCs w:val="24"/>
        </w:rPr>
        <w:t>Edit</w:t>
      </w:r>
      <w:proofErr w:type="spellEnd"/>
      <w:r w:rsidR="0043679D" w:rsidRPr="007C6176">
        <w:rPr>
          <w:color w:val="000000" w:themeColor="text1"/>
          <w:sz w:val="24"/>
          <w:szCs w:val="24"/>
        </w:rPr>
        <w:t xml:space="preserve"> </w:t>
      </w:r>
      <w:proofErr w:type="spellStart"/>
      <w:r w:rsidR="0043679D" w:rsidRPr="007C6176">
        <w:rPr>
          <w:color w:val="000000" w:themeColor="text1"/>
          <w:sz w:val="24"/>
          <w:szCs w:val="24"/>
        </w:rPr>
        <w:t>Lemal</w:t>
      </w:r>
      <w:proofErr w:type="spellEnd"/>
      <w:r w:rsidR="0043679D" w:rsidRPr="007C6176">
        <w:rPr>
          <w:color w:val="000000" w:themeColor="text1"/>
          <w:sz w:val="24"/>
          <w:szCs w:val="24"/>
        </w:rPr>
        <w:t>, dipl. defektolog</w:t>
      </w:r>
    </w:p>
    <w:p w:rsidR="00055FDC" w:rsidRPr="007C6176" w:rsidRDefault="00055FDC" w:rsidP="004D32DC">
      <w:pPr>
        <w:jc w:val="both"/>
        <w:rPr>
          <w:color w:val="000000" w:themeColor="text1"/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</w:p>
    <w:p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679D" w:rsidP="0043020B">
      <w:pPr>
        <w:jc w:val="center"/>
        <w:rPr>
          <w:rFonts w:ascii="Comic Sans MS" w:hAnsi="Comic Sans MS" w:cs="Times New Roman"/>
          <w:sz w:val="144"/>
          <w:szCs w:val="144"/>
        </w:rPr>
      </w:pPr>
      <w:r>
        <w:rPr>
          <w:sz w:val="24"/>
          <w:szCs w:val="24"/>
        </w:rPr>
        <w:t xml:space="preserve">        </w:t>
      </w:r>
      <w:r w:rsidR="0043020B" w:rsidRPr="00FB119A">
        <w:rPr>
          <w:rFonts w:ascii="Comic Sans MS" w:hAnsi="Comic Sans MS" w:cs="Times New Roman"/>
          <w:sz w:val="144"/>
          <w:szCs w:val="144"/>
        </w:rPr>
        <w:t xml:space="preserve">EKO </w:t>
      </w:r>
      <w:r w:rsidR="0043020B">
        <w:rPr>
          <w:rFonts w:ascii="Comic Sans MS" w:hAnsi="Comic Sans MS" w:cs="Times New Roman"/>
          <w:sz w:val="144"/>
          <w:szCs w:val="144"/>
        </w:rPr>
        <w:t>–</w:t>
      </w:r>
      <w:r w:rsidR="0043020B" w:rsidRPr="00FB119A">
        <w:rPr>
          <w:rFonts w:ascii="Comic Sans MS" w:hAnsi="Comic Sans MS" w:cs="Times New Roman"/>
          <w:sz w:val="144"/>
          <w:szCs w:val="144"/>
        </w:rPr>
        <w:t xml:space="preserve"> PATROLA</w:t>
      </w: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školska 2017/2018</w:t>
      </w:r>
      <w:r w:rsidRPr="00FB119A">
        <w:rPr>
          <w:rFonts w:ascii="Comic Sans MS" w:hAnsi="Comic Sans MS" w:cs="Times New Roman"/>
          <w:sz w:val="56"/>
          <w:szCs w:val="56"/>
        </w:rPr>
        <w:t xml:space="preserve">. </w:t>
      </w:r>
      <w:r>
        <w:rPr>
          <w:rFonts w:ascii="Comic Sans MS" w:hAnsi="Comic Sans MS" w:cs="Times New Roman"/>
          <w:sz w:val="56"/>
          <w:szCs w:val="56"/>
        </w:rPr>
        <w:t>g</w:t>
      </w:r>
      <w:r w:rsidRPr="00FB119A">
        <w:rPr>
          <w:rFonts w:ascii="Comic Sans MS" w:hAnsi="Comic Sans MS" w:cs="Times New Roman"/>
          <w:sz w:val="56"/>
          <w:szCs w:val="56"/>
        </w:rPr>
        <w:t>odina</w:t>
      </w: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679D" w:rsidP="0043020B">
      <w:pPr>
        <w:rPr>
          <w:rFonts w:ascii="Comic Sans MS" w:hAnsi="Comic Sans MS" w:cs="Times New Roman"/>
          <w:sz w:val="40"/>
          <w:szCs w:val="40"/>
        </w:rPr>
      </w:pPr>
      <w:r>
        <w:rPr>
          <w:sz w:val="24"/>
          <w:szCs w:val="24"/>
        </w:rPr>
        <w:t xml:space="preserve">        </w:t>
      </w:r>
      <w:r w:rsidR="0043020B" w:rsidRPr="00FB119A">
        <w:rPr>
          <w:rFonts w:ascii="Comic Sans MS" w:hAnsi="Comic Sans MS" w:cs="Times New Roman"/>
          <w:sz w:val="40"/>
          <w:szCs w:val="40"/>
        </w:rPr>
        <w:t>RUJAN</w:t>
      </w: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1.TJEDAN: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2.TJEDAN:.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3.TJEDAN: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25.TJEDAN: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Primjer dnevnika koji na mjesečnoj razini ispisujemo i dodajemo aktivnosti i zadatke 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Članovi eko patrole</w:t>
      </w:r>
      <w:r>
        <w:rPr>
          <w:rFonts w:ascii="Comic Sans MS" w:hAnsi="Comic Sans MS" w:cs="Times New Roman"/>
          <w:sz w:val="56"/>
          <w:szCs w:val="56"/>
        </w:rPr>
        <w:t>: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00B050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1.Skupina </w:t>
      </w:r>
      <w:r w:rsidRPr="006B4E1A">
        <w:rPr>
          <w:rFonts w:ascii="Comic Sans MS" w:hAnsi="Comic Sans MS" w:cs="Times New Roman"/>
          <w:color w:val="00B050"/>
          <w:sz w:val="56"/>
          <w:szCs w:val="56"/>
        </w:rPr>
        <w:t>Zeleni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 : Darko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Mahnjec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, Filip Knežević, Rebeka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Deže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,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Atilla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 Požar, Lucija Matanović, Ivan </w:t>
      </w:r>
      <w:r>
        <w:rPr>
          <w:rFonts w:ascii="Comic Sans MS" w:hAnsi="Comic Sans MS" w:cs="Times New Roman"/>
          <w:color w:val="00B050"/>
          <w:sz w:val="56"/>
          <w:szCs w:val="56"/>
        </w:rPr>
        <w:lastRenderedPageBreak/>
        <w:t xml:space="preserve">Marić,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Stipo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Ačkar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,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Sebestaijan</w:t>
      </w:r>
      <w:proofErr w:type="spellEnd"/>
      <w:r>
        <w:rPr>
          <w:rFonts w:ascii="Comic Sans MS" w:hAnsi="Comic Sans MS" w:cs="Times New Roman"/>
          <w:color w:val="00B050"/>
          <w:sz w:val="56"/>
          <w:szCs w:val="56"/>
        </w:rPr>
        <w:t xml:space="preserve">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Schrempf</w:t>
      </w:r>
      <w:proofErr w:type="spellEnd"/>
    </w:p>
    <w:p w:rsidR="0043020B" w:rsidRDefault="0043020B" w:rsidP="0043020B">
      <w:pPr>
        <w:rPr>
          <w:rFonts w:ascii="Comic Sans MS" w:hAnsi="Comic Sans MS" w:cs="Times New Roman"/>
          <w:color w:val="00B050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2. Skupina</w:t>
      </w:r>
      <w:r>
        <w:rPr>
          <w:rFonts w:ascii="Comic Sans MS" w:hAnsi="Comic Sans MS" w:cs="Times New Roman"/>
          <w:sz w:val="56"/>
          <w:szCs w:val="56"/>
        </w:rPr>
        <w:t xml:space="preserve"> 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Žuti:  Nino Subota, Marko </w:t>
      </w:r>
      <w:proofErr w:type="spellStart"/>
      <w:r>
        <w:rPr>
          <w:rFonts w:ascii="Comic Sans MS" w:hAnsi="Comic Sans MS" w:cs="Times New Roman"/>
          <w:color w:val="FFC000"/>
          <w:sz w:val="56"/>
          <w:szCs w:val="56"/>
        </w:rPr>
        <w:t>Lizatović</w:t>
      </w:r>
      <w:proofErr w:type="spellEnd"/>
      <w:r>
        <w:rPr>
          <w:rFonts w:ascii="Comic Sans MS" w:hAnsi="Comic Sans MS" w:cs="Times New Roman"/>
          <w:color w:val="FFC000"/>
          <w:sz w:val="56"/>
          <w:szCs w:val="56"/>
        </w:rPr>
        <w:t xml:space="preserve">, Lora Dobi, Mateo </w:t>
      </w:r>
      <w:proofErr w:type="spellStart"/>
      <w:r>
        <w:rPr>
          <w:rFonts w:ascii="Comic Sans MS" w:hAnsi="Comic Sans MS" w:cs="Times New Roman"/>
          <w:color w:val="FFC000"/>
          <w:sz w:val="56"/>
          <w:szCs w:val="56"/>
        </w:rPr>
        <w:t>Kušenić</w:t>
      </w:r>
      <w:proofErr w:type="spellEnd"/>
      <w:r>
        <w:rPr>
          <w:rFonts w:ascii="Comic Sans MS" w:hAnsi="Comic Sans MS" w:cs="Times New Roman"/>
          <w:color w:val="FFC000"/>
          <w:sz w:val="56"/>
          <w:szCs w:val="56"/>
        </w:rPr>
        <w:t xml:space="preserve">, Gregor </w:t>
      </w:r>
      <w:proofErr w:type="spellStart"/>
      <w:r>
        <w:rPr>
          <w:rFonts w:ascii="Comic Sans MS" w:hAnsi="Comic Sans MS" w:cs="Times New Roman"/>
          <w:color w:val="FFC000"/>
          <w:sz w:val="56"/>
          <w:szCs w:val="56"/>
        </w:rPr>
        <w:t>Pavošević</w:t>
      </w:r>
      <w:proofErr w:type="spellEnd"/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color w:val="00B050"/>
          <w:sz w:val="56"/>
          <w:szCs w:val="56"/>
        </w:rPr>
        <w:t>Vodit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eljica: 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Tatjana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Zegnal</w:t>
      </w:r>
      <w:proofErr w:type="spellEnd"/>
    </w:p>
    <w:p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3020B">
      <w:r>
        <w:t>Centar za odgoj i obrazovanje</w:t>
      </w:r>
    </w:p>
    <w:p w:rsidR="0043020B" w:rsidRDefault="0043020B" w:rsidP="0043020B">
      <w:r>
        <w:t xml:space="preserve">      „Ivan </w:t>
      </w:r>
      <w:proofErr w:type="spellStart"/>
      <w:r>
        <w:t>Štark</w:t>
      </w:r>
      <w:proofErr w:type="spellEnd"/>
      <w:r>
        <w:t xml:space="preserve">“ </w:t>
      </w:r>
    </w:p>
    <w:p w:rsidR="0043020B" w:rsidRDefault="0043020B" w:rsidP="0043020B">
      <w:r>
        <w:t>Drinska 12b Osijek</w:t>
      </w:r>
    </w:p>
    <w:p w:rsidR="0043020B" w:rsidRDefault="00E0047C" w:rsidP="0043020B">
      <w:hyperlink r:id="rId7" w:history="1">
        <w:r w:rsidR="0043020B" w:rsidRPr="0006093C">
          <w:rPr>
            <w:rStyle w:val="Hiperveza"/>
          </w:rPr>
          <w:t>Tel:031/274-811;Fax:031/274-812</w:t>
        </w:r>
      </w:hyperlink>
    </w:p>
    <w:p w:rsidR="0043020B" w:rsidRDefault="0043020B" w:rsidP="0043020B">
      <w:r>
        <w:t>U Osijeku, 15.12. 2016.</w:t>
      </w:r>
    </w:p>
    <w:p w:rsidR="0043020B" w:rsidRDefault="0043020B" w:rsidP="0043020B">
      <w:pPr>
        <w:jc w:val="center"/>
      </w:pPr>
    </w:p>
    <w:p w:rsidR="0043020B" w:rsidRDefault="0043020B" w:rsidP="0043020B">
      <w:pPr>
        <w:jc w:val="center"/>
      </w:pPr>
      <w:r>
        <w:t xml:space="preserve">ZAPISNIK SA SJEDNICE EKO-ODBORA </w:t>
      </w:r>
    </w:p>
    <w:p w:rsidR="0043020B" w:rsidRDefault="0043020B" w:rsidP="0043020B">
      <w:pPr>
        <w:jc w:val="center"/>
      </w:pPr>
      <w:r>
        <w:t>koja je održana 17. siječnja 2018. godine</w:t>
      </w:r>
    </w:p>
    <w:p w:rsidR="0043020B" w:rsidRDefault="0043020B" w:rsidP="0043020B">
      <w:pPr>
        <w:jc w:val="center"/>
      </w:pPr>
      <w:r>
        <w:t xml:space="preserve">( uži odbor Eko škole ) </w:t>
      </w:r>
    </w:p>
    <w:p w:rsidR="0043020B" w:rsidRDefault="0043020B" w:rsidP="0043020B">
      <w:pPr>
        <w:jc w:val="center"/>
      </w:pPr>
    </w:p>
    <w:p w:rsidR="0043020B" w:rsidRDefault="0043020B" w:rsidP="0043020B">
      <w:pPr>
        <w:jc w:val="both"/>
      </w:pPr>
      <w:r>
        <w:t xml:space="preserve">PRISUTNI: Katica Rogač, Klaudija Ćurković, Tomislav </w:t>
      </w:r>
      <w:proofErr w:type="spellStart"/>
      <w:r>
        <w:t>Miočić</w:t>
      </w:r>
      <w:proofErr w:type="spellEnd"/>
      <w:r>
        <w:t xml:space="preserve">, Vlado Mišković, Ljiljana </w:t>
      </w:r>
      <w:proofErr w:type="spellStart"/>
      <w:r>
        <w:t>Karanović</w:t>
      </w:r>
      <w:proofErr w:type="spellEnd"/>
      <w:r>
        <w:t xml:space="preserve">,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Lemal</w:t>
      </w:r>
      <w:proofErr w:type="spellEnd"/>
    </w:p>
    <w:p w:rsidR="0043020B" w:rsidRDefault="0043020B" w:rsidP="0043020B">
      <w:pPr>
        <w:jc w:val="both"/>
      </w:pPr>
      <w:r>
        <w:t>Zbog organizacijskih promjena i potrebe za donošenjem odluka koje su ograničene vremenskim rokovima, sazvali smo sastanak uže Eko odbora škole. Sve zaključke i prijedloge ovog sastanka prezentirat ćemo na sastanku proširenog Eko odbora i tada će odluke biti potpuno valjane.</w:t>
      </w:r>
    </w:p>
    <w:p w:rsidR="0043020B" w:rsidRDefault="0043020B" w:rsidP="0043020B">
      <w:pPr>
        <w:jc w:val="both"/>
      </w:pPr>
      <w:r>
        <w:t>DNEVNI RED:</w:t>
      </w:r>
    </w:p>
    <w:p w:rsidR="0043020B" w:rsidRDefault="0043020B" w:rsidP="0043020B">
      <w:pPr>
        <w:pStyle w:val="Odlomakpopisa"/>
        <w:numPr>
          <w:ilvl w:val="0"/>
          <w:numId w:val="9"/>
        </w:numPr>
        <w:spacing w:after="0"/>
        <w:jc w:val="both"/>
      </w:pPr>
      <w:r>
        <w:t>Promjena članova Eko odbora iz skupine učenika</w:t>
      </w:r>
    </w:p>
    <w:p w:rsidR="0043020B" w:rsidRDefault="0043020B" w:rsidP="0043020B">
      <w:pPr>
        <w:pStyle w:val="Odlomakpopisa"/>
        <w:numPr>
          <w:ilvl w:val="0"/>
          <w:numId w:val="9"/>
        </w:numPr>
        <w:spacing w:after="0"/>
        <w:jc w:val="both"/>
      </w:pPr>
      <w:r>
        <w:t>Vođenje dokumentacije i priprema potrebne dokumentacije za obnavljanje statusa Eko škole</w:t>
      </w:r>
    </w:p>
    <w:p w:rsidR="0043020B" w:rsidRDefault="0043020B" w:rsidP="0043020B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Prijedlozi uključivanja u  eko projekte </w:t>
      </w:r>
    </w:p>
    <w:p w:rsidR="0043020B" w:rsidRDefault="0043020B" w:rsidP="0043020B">
      <w:pPr>
        <w:pStyle w:val="Odlomakpopisa"/>
        <w:numPr>
          <w:ilvl w:val="0"/>
          <w:numId w:val="9"/>
        </w:numPr>
        <w:spacing w:after="0"/>
        <w:jc w:val="both"/>
      </w:pPr>
      <w:r>
        <w:t>Razno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  <w:r>
        <w:t xml:space="preserve">Ad.1) Učenica Marija </w:t>
      </w:r>
      <w:proofErr w:type="spellStart"/>
      <w:r>
        <w:t>Pleša</w:t>
      </w:r>
      <w:proofErr w:type="spellEnd"/>
      <w:r>
        <w:t xml:space="preserve"> je bila predstavnica učenika u Eko odboru škole. Kako je ove školske godine prestala pohađati nastavu i vratila se u mjesto stanovanja morali smo izabrati novog člana odbora iz reda učenika. Prijedlozi za novog člana bili su Tomislav </w:t>
      </w:r>
      <w:proofErr w:type="spellStart"/>
      <w:r>
        <w:t>Pruti</w:t>
      </w:r>
      <w:proofErr w:type="spellEnd"/>
      <w:r>
        <w:t xml:space="preserve">, korisnik poludnevnog boravka i Klara </w:t>
      </w:r>
      <w:proofErr w:type="spellStart"/>
      <w:r>
        <w:t>Pujić</w:t>
      </w:r>
      <w:proofErr w:type="spellEnd"/>
      <w:r>
        <w:t xml:space="preserve"> učenica 13 odgojno-obrazovne skupine. Svi su se složili da je Klara dobra, marljiva, vrijedna, sposobna </w:t>
      </w:r>
      <w:r>
        <w:lastRenderedPageBreak/>
        <w:t xml:space="preserve">za izvršavanje ove dužnosti. Prijedlog učenice Klare </w:t>
      </w:r>
      <w:proofErr w:type="spellStart"/>
      <w:r>
        <w:t>Pujić</w:t>
      </w:r>
      <w:proofErr w:type="spellEnd"/>
      <w:r>
        <w:t xml:space="preserve"> svi prisutni su jednoglasno usvojila. Nova članica Eko odbora iz reda učenika je Klara </w:t>
      </w:r>
      <w:proofErr w:type="spellStart"/>
      <w:r>
        <w:t>Pujić</w:t>
      </w:r>
      <w:proofErr w:type="spellEnd"/>
      <w:r>
        <w:t>.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  <w:r>
        <w:t xml:space="preserve">Ad.2) Pregledom dokumentacije Eko škole vidljivo je da nije baš uredno vođene, naročito dnevne aktivnosti koje se vode kroz dnevnik rada. Dogovoreno je da svaka aktivnost bude popraćeno fotografijama i kratkim opisom. Jako je važno da se ovo obavlja kontinuirano i neposredno nakon realiziranje aktivnosti. Dogovoreno je da se koordinatori, članovi eko odbora češće sastaju na kratkim dogovorima i razmijeni informacija i ideja kako bi se što uspješnije uključivali u aktivnosti u lokalnoj zajednici. Prijedlog je i da se nazove novinarka Glasa Slavonije i uz našu pomoć napravi reportaža o aktivnostima u Centru i o planovima za vanjsko uređenje dvorišta. 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  <w:r>
        <w:t xml:space="preserve">Ad.3) Prijedlog članice </w:t>
      </w:r>
      <w:proofErr w:type="spellStart"/>
      <w:r>
        <w:t>Karanović</w:t>
      </w:r>
      <w:proofErr w:type="spellEnd"/>
      <w:r>
        <w:t xml:space="preserve">  je da se uključimo u nagradni natječaj Eko paket 2017./2018. i u Akciju sakupljanja starog papira „Zeleni korak“. Ostali članovi Eko odbora prihvatili su ove prijedloge. Dogovoreno je da učiteljica Rogač izrađuje predmete od tetrapaka za drugu temu Svjetski dan šuma – 22.3. a učiteljica Ćurković će izrađivati predmete od tetrapaka za treću temu Dan planeta Zemlje – 22.4. </w:t>
      </w:r>
    </w:p>
    <w:p w:rsidR="0043020B" w:rsidRDefault="0043020B" w:rsidP="0043020B">
      <w:pPr>
        <w:jc w:val="both"/>
      </w:pPr>
      <w:r>
        <w:t>Nadalje smo se dogovorili da se aktivnosti zdravog kuhanja i pripremanja užine provode kao projektne aktivnosti u okviru projekta Zdravo kuhanje i da se u pisanom obliku dostave kao prilog GPP Eko škole.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  <w:r>
        <w:t xml:space="preserve">Ad.4) pod razno smo se dogovorili da se s lijepim vremenom započnu aktivnosti na vanjskim prostorima – uređenje dječjeg igrališta, dvorišta, cvjetnjaka i </w:t>
      </w:r>
      <w:proofErr w:type="spellStart"/>
      <w:r>
        <w:t>kompostišta</w:t>
      </w:r>
      <w:proofErr w:type="spellEnd"/>
      <w:r>
        <w:t xml:space="preserve"> s vrtom. Isto tako dogovoreno je da učitelj Mišković nastavi pospremanje podruma i tavanskih prostora.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  <w:r>
        <w:t xml:space="preserve">      ZAPISNIK VODILA:                                                     KOORDINATOR EKO ŠKOLE:</w:t>
      </w:r>
    </w:p>
    <w:p w:rsidR="0043020B" w:rsidRPr="00B85EBD" w:rsidRDefault="0043020B" w:rsidP="0043020B">
      <w:pPr>
        <w:jc w:val="both"/>
      </w:pPr>
      <w:r>
        <w:t xml:space="preserve">Ljiljana </w:t>
      </w:r>
      <w:proofErr w:type="spellStart"/>
      <w:r>
        <w:t>Karanović</w:t>
      </w:r>
      <w:proofErr w:type="spellEnd"/>
      <w:r>
        <w:t>, prof. defektolog                    Katica Rogač, prof. tehničke kulture</w:t>
      </w: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</w:p>
    <w:p w:rsidR="0043020B" w:rsidRPr="007407D9" w:rsidRDefault="0043679D" w:rsidP="004302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 xml:space="preserve">      </w:t>
      </w:r>
      <w:r w:rsidR="0043020B">
        <w:rPr>
          <w:rFonts w:ascii="Times New Roman" w:hAnsi="Times New Roman" w:cs="Times New Roman"/>
          <w:b/>
          <w:sz w:val="32"/>
          <w:szCs w:val="32"/>
        </w:rPr>
        <w:t xml:space="preserve">                             PRIPREMA ZA INTEGRIRANI DAN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Pr="00075C20">
        <w:rPr>
          <w:rFonts w:ascii="Times New Roman" w:hAnsi="Times New Roman" w:cs="Times New Roman"/>
          <w:sz w:val="24"/>
          <w:szCs w:val="24"/>
        </w:rPr>
        <w:t>22.3.2018.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CILJ  INTEGRIRANOG  DANA: </w:t>
      </w:r>
      <w:r w:rsidRPr="00075C20">
        <w:rPr>
          <w:rFonts w:ascii="Times New Roman" w:hAnsi="Times New Roman" w:cs="Times New Roman"/>
          <w:sz w:val="24"/>
          <w:szCs w:val="24"/>
        </w:rPr>
        <w:t>Obilježavanje Svjetskog dana voda - 22. OŽUJAK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NOSITELJI  AKTIVNOSTI: </w:t>
      </w:r>
      <w:r w:rsidRPr="00075C20">
        <w:rPr>
          <w:rFonts w:ascii="Times New Roman" w:hAnsi="Times New Roman" w:cs="Times New Roman"/>
          <w:sz w:val="24"/>
          <w:szCs w:val="24"/>
        </w:rPr>
        <w:t xml:space="preserve"> 5., 6., 7.a  i 7.b, 8. razredi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UČITELJI: </w:t>
      </w:r>
      <w:r w:rsidRPr="00075C20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075C20">
        <w:rPr>
          <w:rFonts w:ascii="Times New Roman" w:hAnsi="Times New Roman" w:cs="Times New Roman"/>
          <w:sz w:val="24"/>
          <w:szCs w:val="24"/>
        </w:rPr>
        <w:t>Šimeg</w:t>
      </w:r>
      <w:proofErr w:type="spellEnd"/>
      <w:r w:rsidRPr="00075C20">
        <w:rPr>
          <w:rFonts w:ascii="Times New Roman" w:hAnsi="Times New Roman" w:cs="Times New Roman"/>
          <w:sz w:val="24"/>
          <w:szCs w:val="24"/>
        </w:rPr>
        <w:t xml:space="preserve">, Stjepan Šop, Slađana Radić, Ivana </w:t>
      </w:r>
      <w:proofErr w:type="spellStart"/>
      <w:r w:rsidRPr="00075C20">
        <w:rPr>
          <w:rFonts w:ascii="Times New Roman" w:hAnsi="Times New Roman" w:cs="Times New Roman"/>
          <w:sz w:val="24"/>
          <w:szCs w:val="24"/>
        </w:rPr>
        <w:t>Boda,Vrijeska</w:t>
      </w:r>
      <w:proofErr w:type="spellEnd"/>
      <w:r w:rsidRPr="00075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20">
        <w:rPr>
          <w:rFonts w:ascii="Times New Roman" w:hAnsi="Times New Roman" w:cs="Times New Roman"/>
          <w:sz w:val="24"/>
          <w:szCs w:val="24"/>
        </w:rPr>
        <w:t>Šimunac</w:t>
      </w:r>
      <w:proofErr w:type="spellEnd"/>
      <w:r w:rsidRPr="00075C20">
        <w:rPr>
          <w:rFonts w:ascii="Times New Roman" w:hAnsi="Times New Roman" w:cs="Times New Roman"/>
          <w:sz w:val="24"/>
          <w:szCs w:val="24"/>
        </w:rPr>
        <w:t xml:space="preserve">, Angelina </w:t>
      </w:r>
      <w:proofErr w:type="spellStart"/>
      <w:r w:rsidRPr="00075C20">
        <w:rPr>
          <w:rFonts w:ascii="Times New Roman" w:hAnsi="Times New Roman" w:cs="Times New Roman"/>
          <w:sz w:val="24"/>
          <w:szCs w:val="24"/>
        </w:rPr>
        <w:t>Zdravčević</w:t>
      </w:r>
      <w:proofErr w:type="spellEnd"/>
      <w:r w:rsidRPr="00075C20">
        <w:rPr>
          <w:rFonts w:ascii="Times New Roman" w:hAnsi="Times New Roman" w:cs="Times New Roman"/>
          <w:sz w:val="24"/>
          <w:szCs w:val="24"/>
        </w:rPr>
        <w:t xml:space="preserve">, Klaudija </w:t>
      </w:r>
      <w:proofErr w:type="spellStart"/>
      <w:r w:rsidRPr="00075C20">
        <w:rPr>
          <w:rFonts w:ascii="Times New Roman" w:hAnsi="Times New Roman" w:cs="Times New Roman"/>
          <w:sz w:val="24"/>
          <w:szCs w:val="24"/>
        </w:rPr>
        <w:t>Banjeglav</w:t>
      </w:r>
      <w:proofErr w:type="spellEnd"/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>INTEGRIRANI  PREDMETI:</w:t>
      </w:r>
      <w:r w:rsidRPr="00075C20">
        <w:rPr>
          <w:rFonts w:ascii="Times New Roman" w:hAnsi="Times New Roman" w:cs="Times New Roman"/>
          <w:sz w:val="24"/>
          <w:szCs w:val="24"/>
        </w:rPr>
        <w:t xml:space="preserve"> MATEMATIKA, HRVATSKI JEZIK, PID,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VJERONAUK, TEH. KULTURA, LIKOVNA  KULTURA</w:t>
      </w:r>
    </w:p>
    <w:p w:rsidR="0043020B" w:rsidRDefault="0043020B" w:rsidP="0043020B">
      <w:pPr>
        <w:rPr>
          <w:rFonts w:ascii="Times New Roman" w:hAnsi="Times New Roman" w:cs="Times New Roman"/>
          <w:b/>
          <w:sz w:val="24"/>
          <w:szCs w:val="24"/>
        </w:rPr>
      </w:pPr>
    </w:p>
    <w:p w:rsidR="0043020B" w:rsidRPr="00075C20" w:rsidRDefault="0043020B" w:rsidP="0043020B">
      <w:pPr>
        <w:rPr>
          <w:rFonts w:ascii="Times New Roman" w:hAnsi="Times New Roman" w:cs="Times New Roman"/>
          <w:b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>NASTAVNE JEDINICE: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PID: Vode tekućice i vode stajaćice; živi svijet u vodama stajaćicama (močvara) i živi svijet u vodama  tekućicama (rijeka)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HJ: Dokumentarni film „</w:t>
      </w:r>
      <w:r>
        <w:rPr>
          <w:rFonts w:ascii="Times New Roman" w:hAnsi="Times New Roman" w:cs="Times New Roman"/>
          <w:sz w:val="24"/>
          <w:szCs w:val="24"/>
        </w:rPr>
        <w:t xml:space="preserve"> Dunav- europska Amazona“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MATEMATIKA: Mjerenje obujma tekućine</w:t>
      </w:r>
    </w:p>
    <w:p w:rsidR="0043020B" w:rsidRPr="00075C20" w:rsidRDefault="0043020B" w:rsidP="0043020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VJ : Voda u bibliji</w:t>
      </w:r>
    </w:p>
    <w:p w:rsidR="0043020B" w:rsidRPr="00075C20" w:rsidRDefault="0043020B" w:rsidP="0043020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LK: Materijalizacija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20">
        <w:rPr>
          <w:rFonts w:ascii="Times New Roman" w:hAnsi="Times New Roman" w:cs="Times New Roman"/>
          <w:sz w:val="24"/>
          <w:szCs w:val="24"/>
        </w:rPr>
        <w:t>teksture i površine</w:t>
      </w:r>
    </w:p>
    <w:p w:rsidR="0043020B" w:rsidRDefault="0043020B" w:rsidP="0043020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TK: Modeliranje- životinje u vodama stajaćicama i vodama tekućicama</w:t>
      </w:r>
    </w:p>
    <w:p w:rsidR="0043020B" w:rsidRDefault="0043020B" w:rsidP="0043020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GK: „Tekla 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sz w:val="24"/>
          <w:szCs w:val="24"/>
        </w:rPr>
        <w:t>“- slušanje i pjevanje</w:t>
      </w:r>
    </w:p>
    <w:p w:rsidR="0043020B" w:rsidRPr="00075C20" w:rsidRDefault="0043020B" w:rsidP="0043020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3020B" w:rsidRPr="00075C20" w:rsidRDefault="0043020B" w:rsidP="0043020B">
      <w:pPr>
        <w:rPr>
          <w:rFonts w:ascii="Times New Roman" w:hAnsi="Times New Roman" w:cs="Times New Roman"/>
          <w:b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ZADATCI  PO  PREDMETIMA: 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PID:  - </w:t>
      </w:r>
      <w:r w:rsidRPr="00075C20">
        <w:rPr>
          <w:rFonts w:ascii="Times New Roman" w:hAnsi="Times New Roman" w:cs="Times New Roman"/>
          <w:sz w:val="24"/>
          <w:szCs w:val="24"/>
        </w:rPr>
        <w:t>usvojiti osnovna obilježja voda tekućica i voda stajaćica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    - imenovati živi svijet u močvarama i rijekama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    - razvijati sposobnost uočavanja, promatranja, mišljenja, pamćenja i zaključivanja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lastRenderedPageBreak/>
        <w:t xml:space="preserve">          - poticati ekološku svijest učenika za čuvanje prirode i životinjskog svijeta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b/>
          <w:sz w:val="24"/>
          <w:szCs w:val="24"/>
        </w:rPr>
        <w:t xml:space="preserve"> HJ:</w:t>
      </w:r>
      <w:r w:rsidRPr="00075C20">
        <w:rPr>
          <w:rFonts w:ascii="Times New Roman" w:hAnsi="Times New Roman" w:cs="Times New Roman"/>
          <w:sz w:val="24"/>
          <w:szCs w:val="24"/>
        </w:rPr>
        <w:t xml:space="preserve">  - upoznavanje s dokumentarnim filmom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20">
        <w:rPr>
          <w:rFonts w:ascii="Times New Roman" w:hAnsi="Times New Roman" w:cs="Times New Roman"/>
          <w:sz w:val="24"/>
          <w:szCs w:val="24"/>
        </w:rPr>
        <w:t xml:space="preserve"> - usvajanje značajki dokumentarnog filma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20">
        <w:rPr>
          <w:rFonts w:ascii="Times New Roman" w:hAnsi="Times New Roman" w:cs="Times New Roman"/>
          <w:sz w:val="24"/>
          <w:szCs w:val="24"/>
        </w:rPr>
        <w:t>- obogaćivati rječnik</w:t>
      </w:r>
    </w:p>
    <w:p w:rsidR="0043020B" w:rsidRPr="00075C2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C20">
        <w:rPr>
          <w:rFonts w:ascii="Times New Roman" w:hAnsi="Times New Roman" w:cs="Times New Roman"/>
          <w:sz w:val="24"/>
          <w:szCs w:val="24"/>
        </w:rPr>
        <w:t xml:space="preserve"> - razvijati pažnju i koncentraciju, kritičko mišljenje i pamćenje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C20">
        <w:rPr>
          <w:rFonts w:ascii="Times New Roman" w:hAnsi="Times New Roman" w:cs="Times New Roman"/>
          <w:sz w:val="24"/>
          <w:szCs w:val="24"/>
        </w:rPr>
        <w:t xml:space="preserve">- njegovati ljubav prema prirodi i njezinim ljepotama   </w:t>
      </w:r>
    </w:p>
    <w:p w:rsidR="0043020B" w:rsidRDefault="0043020B" w:rsidP="0043020B">
      <w:pPr>
        <w:rPr>
          <w:rFonts w:ascii="Times New Roman" w:hAnsi="Times New Roman" w:cs="Times New Roman"/>
          <w:b/>
          <w:sz w:val="24"/>
          <w:szCs w:val="24"/>
        </w:rPr>
      </w:pPr>
      <w:r w:rsidRPr="00D040AC">
        <w:rPr>
          <w:rFonts w:ascii="Times New Roman" w:hAnsi="Times New Roman" w:cs="Times New Roman"/>
          <w:b/>
          <w:sz w:val="24"/>
          <w:szCs w:val="24"/>
        </w:rPr>
        <w:t>MATEMATIKA: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20B" w:rsidRPr="00D040AC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D040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C">
        <w:rPr>
          <w:rFonts w:ascii="Times New Roman" w:hAnsi="Times New Roman" w:cs="Times New Roman"/>
          <w:sz w:val="24"/>
          <w:szCs w:val="24"/>
        </w:rPr>
        <w:t>- ponoviti pojmove: mjerenje tekućine, mjerne jedinice za mjerenje obujma tekućine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C">
        <w:rPr>
          <w:rFonts w:ascii="Times New Roman" w:hAnsi="Times New Roman" w:cs="Times New Roman"/>
          <w:sz w:val="24"/>
          <w:szCs w:val="24"/>
        </w:rPr>
        <w:t>litra,</w:t>
      </w:r>
    </w:p>
    <w:p w:rsidR="0043020B" w:rsidRPr="00D040AC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D040AC">
        <w:rPr>
          <w:rFonts w:ascii="Times New Roman" w:hAnsi="Times New Roman" w:cs="Times New Roman"/>
          <w:sz w:val="24"/>
          <w:szCs w:val="24"/>
        </w:rPr>
        <w:t xml:space="preserve">            decilitar, hektolitar)</w:t>
      </w:r>
    </w:p>
    <w:p w:rsidR="0043020B" w:rsidRPr="005B2EBE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EBE">
        <w:rPr>
          <w:rFonts w:ascii="Times New Roman" w:hAnsi="Times New Roman" w:cs="Times New Roman"/>
          <w:sz w:val="24"/>
          <w:szCs w:val="24"/>
        </w:rPr>
        <w:t>- samostalno računati mjernim jedinicama za mjerenje obujma tekućine</w:t>
      </w:r>
    </w:p>
    <w:p w:rsidR="0043020B" w:rsidRPr="005B2EB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5B2E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EBE">
        <w:rPr>
          <w:rFonts w:ascii="Times New Roman" w:hAnsi="Times New Roman" w:cs="Times New Roman"/>
          <w:sz w:val="24"/>
          <w:szCs w:val="24"/>
        </w:rPr>
        <w:t xml:space="preserve"> - poticati suradničko učenje, točnost i upornost u radu</w:t>
      </w:r>
    </w:p>
    <w:p w:rsidR="0043020B" w:rsidRPr="005B2EB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5B2EB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EBE">
        <w:rPr>
          <w:rFonts w:ascii="Times New Roman" w:hAnsi="Times New Roman" w:cs="Times New Roman"/>
          <w:sz w:val="24"/>
          <w:szCs w:val="24"/>
        </w:rPr>
        <w:t>-  upotreba  znanja u svakodnevnom životu</w:t>
      </w:r>
    </w:p>
    <w:p w:rsidR="0043020B" w:rsidRDefault="0043020B" w:rsidP="0043020B">
      <w:pPr>
        <w:rPr>
          <w:rFonts w:ascii="Times New Roman" w:hAnsi="Times New Roman" w:cs="Times New Roman"/>
          <w:sz w:val="28"/>
          <w:szCs w:val="28"/>
        </w:rPr>
      </w:pPr>
      <w:r w:rsidRPr="005B2E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EBE">
        <w:rPr>
          <w:rFonts w:ascii="Times New Roman" w:hAnsi="Times New Roman" w:cs="Times New Roman"/>
          <w:sz w:val="24"/>
          <w:szCs w:val="24"/>
        </w:rPr>
        <w:t>razvijati sposobnosti promatranja, zaključivanja</w:t>
      </w:r>
    </w:p>
    <w:p w:rsidR="0043020B" w:rsidRPr="000E460E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38">
        <w:rPr>
          <w:rFonts w:ascii="Times New Roman" w:hAnsi="Times New Roman" w:cs="Times New Roman"/>
          <w:b/>
          <w:sz w:val="24"/>
          <w:szCs w:val="24"/>
        </w:rPr>
        <w:t>VJ:</w:t>
      </w:r>
      <w:r w:rsidRPr="000E460E">
        <w:rPr>
          <w:rFonts w:ascii="Times New Roman" w:hAnsi="Times New Roman" w:cs="Times New Roman"/>
          <w:sz w:val="24"/>
          <w:szCs w:val="24"/>
        </w:rPr>
        <w:t xml:space="preserve">  - upoznati biblijske sadržaje</w:t>
      </w:r>
    </w:p>
    <w:p w:rsidR="0043020B" w:rsidRPr="000E460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E460E">
        <w:rPr>
          <w:rFonts w:ascii="Times New Roman" w:hAnsi="Times New Roman" w:cs="Times New Roman"/>
          <w:sz w:val="24"/>
          <w:szCs w:val="24"/>
        </w:rPr>
        <w:t xml:space="preserve">         - poticati toleranciju, suradnju i pomaganje drugima</w:t>
      </w:r>
    </w:p>
    <w:p w:rsidR="0043020B" w:rsidRPr="000E460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E460E">
        <w:rPr>
          <w:rFonts w:ascii="Times New Roman" w:hAnsi="Times New Roman" w:cs="Times New Roman"/>
          <w:sz w:val="24"/>
          <w:szCs w:val="24"/>
        </w:rPr>
        <w:t xml:space="preserve">         - razvijati koncentraciju, pažnju, pamćenje</w:t>
      </w:r>
    </w:p>
    <w:p w:rsidR="0043020B" w:rsidRPr="000E460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02138">
        <w:rPr>
          <w:rFonts w:ascii="Times New Roman" w:hAnsi="Times New Roman" w:cs="Times New Roman"/>
          <w:b/>
          <w:sz w:val="24"/>
          <w:szCs w:val="24"/>
        </w:rPr>
        <w:t xml:space="preserve"> LK:</w:t>
      </w:r>
      <w:r w:rsidRPr="000E460E">
        <w:rPr>
          <w:rFonts w:ascii="Times New Roman" w:hAnsi="Times New Roman" w:cs="Times New Roman"/>
          <w:sz w:val="24"/>
          <w:szCs w:val="24"/>
        </w:rPr>
        <w:t xml:space="preserve">  - uočavati različite teksture i površine</w:t>
      </w:r>
    </w:p>
    <w:p w:rsidR="0043020B" w:rsidRPr="000E460E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E460E">
        <w:rPr>
          <w:rFonts w:ascii="Times New Roman" w:hAnsi="Times New Roman" w:cs="Times New Roman"/>
          <w:sz w:val="24"/>
          <w:szCs w:val="24"/>
        </w:rPr>
        <w:t xml:space="preserve">         - samostalno manipuliranje glinom 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E460E">
        <w:rPr>
          <w:rFonts w:ascii="Times New Roman" w:hAnsi="Times New Roman" w:cs="Times New Roman"/>
          <w:sz w:val="24"/>
          <w:szCs w:val="24"/>
        </w:rPr>
        <w:t xml:space="preserve">         - poticati pozitivan odnos prema radu, aktivnost, </w:t>
      </w:r>
      <w:proofErr w:type="spellStart"/>
      <w:r w:rsidRPr="000E460E">
        <w:rPr>
          <w:rFonts w:ascii="Times New Roman" w:hAnsi="Times New Roman" w:cs="Times New Roman"/>
          <w:sz w:val="24"/>
          <w:szCs w:val="24"/>
        </w:rPr>
        <w:t>inicijativnosti</w:t>
      </w:r>
      <w:proofErr w:type="spellEnd"/>
      <w:r w:rsidRPr="000E460E">
        <w:rPr>
          <w:rFonts w:ascii="Times New Roman" w:hAnsi="Times New Roman" w:cs="Times New Roman"/>
          <w:sz w:val="24"/>
          <w:szCs w:val="24"/>
        </w:rPr>
        <w:t xml:space="preserve"> i samostalnost  u radu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02138">
        <w:rPr>
          <w:rFonts w:ascii="Times New Roman" w:hAnsi="Times New Roman" w:cs="Times New Roman"/>
          <w:b/>
          <w:sz w:val="24"/>
          <w:szCs w:val="24"/>
        </w:rPr>
        <w:t>TK:</w:t>
      </w:r>
      <w:r>
        <w:rPr>
          <w:rFonts w:ascii="Times New Roman" w:hAnsi="Times New Roman" w:cs="Times New Roman"/>
          <w:sz w:val="24"/>
          <w:szCs w:val="24"/>
        </w:rPr>
        <w:t xml:space="preserve">  - modeliranje glinom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povezanost nastave s prirodom 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razvoj fine motorike, percepcije i pamćenja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razvijanje kreativnosti, samostalnosti i upornosti u radu</w:t>
      </w:r>
    </w:p>
    <w:p w:rsidR="0043020B" w:rsidRPr="00FA4D81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02138">
        <w:rPr>
          <w:rFonts w:ascii="Times New Roman" w:hAnsi="Times New Roman" w:cs="Times New Roman"/>
          <w:b/>
          <w:sz w:val="24"/>
          <w:szCs w:val="24"/>
        </w:rPr>
        <w:t xml:space="preserve">GK: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4D81">
        <w:rPr>
          <w:rFonts w:ascii="Times New Roman" w:hAnsi="Times New Roman" w:cs="Times New Roman"/>
          <w:sz w:val="24"/>
          <w:szCs w:val="24"/>
        </w:rPr>
        <w:t>aktivno slušati i pjevati skladbu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A4D81">
        <w:rPr>
          <w:rFonts w:ascii="Times New Roman" w:hAnsi="Times New Roman" w:cs="Times New Roman"/>
          <w:sz w:val="24"/>
          <w:szCs w:val="24"/>
        </w:rPr>
        <w:t>razvijati kulturno- estetske potrebe</w:t>
      </w:r>
    </w:p>
    <w:p w:rsidR="0043020B" w:rsidRPr="00FA4D81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b/>
          <w:sz w:val="24"/>
          <w:szCs w:val="24"/>
        </w:rPr>
        <w:t>OBLICI RADA:</w:t>
      </w:r>
      <w:r>
        <w:rPr>
          <w:rFonts w:ascii="Times New Roman" w:hAnsi="Times New Roman" w:cs="Times New Roman"/>
          <w:sz w:val="24"/>
          <w:szCs w:val="24"/>
        </w:rPr>
        <w:t xml:space="preserve"> frontalni, rad u skupinama, individualni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b/>
          <w:sz w:val="24"/>
          <w:szCs w:val="24"/>
        </w:rPr>
        <w:t>METODE RADA:</w:t>
      </w:r>
      <w:r>
        <w:rPr>
          <w:rFonts w:ascii="Times New Roman" w:hAnsi="Times New Roman" w:cs="Times New Roman"/>
          <w:sz w:val="24"/>
          <w:szCs w:val="24"/>
        </w:rPr>
        <w:t xml:space="preserve"> praktični rad, stvaralački rad, metoda razgovora, demonstracija, 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pisanja,metoda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crtanja,  metoda slušanja</w:t>
      </w:r>
    </w:p>
    <w:p w:rsidR="0043020B" w:rsidRPr="00E02138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b/>
          <w:sz w:val="24"/>
          <w:szCs w:val="24"/>
        </w:rPr>
        <w:t>NASTAVNA SREDSTVA I POMAGALA:</w:t>
      </w:r>
      <w:r>
        <w:rPr>
          <w:rFonts w:ascii="Times New Roman" w:hAnsi="Times New Roman" w:cs="Times New Roman"/>
          <w:sz w:val="24"/>
          <w:szCs w:val="24"/>
        </w:rPr>
        <w:t xml:space="preserve"> časopisi, plakati, škare, ljepilo, udžbenik prirode i društva „Eureka“, CD, piano, internet, glina, vodene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boje,flomasteri</w:t>
      </w:r>
      <w:proofErr w:type="spellEnd"/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b/>
          <w:sz w:val="24"/>
          <w:szCs w:val="24"/>
        </w:rPr>
        <w:t>TRAJANJE RADA:</w:t>
      </w:r>
      <w:r w:rsidRPr="002B023B">
        <w:rPr>
          <w:rFonts w:ascii="Times New Roman" w:hAnsi="Times New Roman" w:cs="Times New Roman"/>
          <w:sz w:val="24"/>
          <w:szCs w:val="24"/>
        </w:rPr>
        <w:t xml:space="preserve"> 4 školska sata  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3020B" w:rsidRPr="002B023B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:rsidR="0043020B" w:rsidRPr="008557AE" w:rsidRDefault="0043020B" w:rsidP="00430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TIJEK AKTIVNOSTI  DANA</w:t>
      </w:r>
      <w:r w:rsidRPr="008557AE">
        <w:rPr>
          <w:rFonts w:ascii="Times New Roman" w:hAnsi="Times New Roman" w:cs="Times New Roman"/>
          <w:b/>
          <w:sz w:val="28"/>
          <w:szCs w:val="28"/>
        </w:rPr>
        <w:t>: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1.Svi učenici gledaju dokumentarni film „ Dunav- europska Amazona“</w:t>
      </w:r>
      <w:r>
        <w:rPr>
          <w:rFonts w:ascii="Times New Roman" w:hAnsi="Times New Roman" w:cs="Times New Roman"/>
          <w:sz w:val="24"/>
          <w:szCs w:val="24"/>
        </w:rPr>
        <w:t xml:space="preserve"> u prostoru školske knjižnice.</w:t>
      </w:r>
    </w:p>
    <w:p w:rsidR="0043020B" w:rsidRDefault="0043020B" w:rsidP="0043020B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</w:t>
      </w:r>
      <w:proofErr w:type="spellStart"/>
      <w:r>
        <w:rPr>
          <w:rFonts w:ascii="Times New Roman" w:hAnsi="Times New Roman"/>
          <w:sz w:val="24"/>
          <w:szCs w:val="24"/>
        </w:rPr>
        <w:t>pogledanog</w:t>
      </w:r>
      <w:proofErr w:type="spellEnd"/>
      <w:r>
        <w:rPr>
          <w:rFonts w:ascii="Times New Roman" w:hAnsi="Times New Roman"/>
          <w:sz w:val="24"/>
          <w:szCs w:val="24"/>
        </w:rPr>
        <w:t xml:space="preserve"> filma</w:t>
      </w:r>
      <w:r>
        <w:rPr>
          <w:rFonts w:ascii="Times New Roman" w:hAnsi="Times New Roman"/>
          <w:sz w:val="28"/>
          <w:szCs w:val="28"/>
        </w:rPr>
        <w:t xml:space="preserve"> s</w:t>
      </w:r>
      <w:r w:rsidRPr="00E3476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ijedi sadržajna analiza filma</w:t>
      </w:r>
      <w:r w:rsidRPr="00E347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 kojoj rijeci govori film? Zašto je zovemo europska Amazona? Koje rijeke poznaješ? Koja rijeka protječe kroz Osijek? </w:t>
      </w:r>
    </w:p>
    <w:p w:rsidR="0043020B" w:rsidRDefault="0043020B" w:rsidP="0043020B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kome ovisi čistoća voda ? Koja su obilježja dokumentarnog filma (glumci, teme,…)?</w:t>
      </w:r>
    </w:p>
    <w:p w:rsidR="0043020B" w:rsidRPr="008E18F4" w:rsidRDefault="0043020B" w:rsidP="0043020B">
      <w:pPr>
        <w:pStyle w:val="Odlomakpopisa"/>
        <w:rPr>
          <w:rFonts w:ascii="Times New Roman" w:hAnsi="Times New Roman"/>
          <w:sz w:val="28"/>
          <w:szCs w:val="28"/>
        </w:rPr>
      </w:pPr>
    </w:p>
    <w:p w:rsidR="0043020B" w:rsidRPr="00E3476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34760">
        <w:rPr>
          <w:rFonts w:ascii="Times New Roman" w:hAnsi="Times New Roman" w:cs="Times New Roman"/>
          <w:sz w:val="24"/>
          <w:szCs w:val="24"/>
        </w:rPr>
        <w:t>2. Učenici rade u skupinama. Svaka skupina ima svoj zadatak:</w:t>
      </w:r>
    </w:p>
    <w:p w:rsidR="0043020B" w:rsidRPr="00E3476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34760">
        <w:rPr>
          <w:rFonts w:ascii="Times New Roman" w:hAnsi="Times New Roman" w:cs="Times New Roman"/>
          <w:sz w:val="24"/>
          <w:szCs w:val="24"/>
        </w:rPr>
        <w:t>a) likovnjaci i tehničari: izrađuju kornjače, puževe, rakove</w:t>
      </w:r>
      <w:r>
        <w:rPr>
          <w:rFonts w:ascii="Times New Roman" w:hAnsi="Times New Roman" w:cs="Times New Roman"/>
          <w:sz w:val="24"/>
          <w:szCs w:val="24"/>
        </w:rPr>
        <w:t>…( od gline)</w:t>
      </w:r>
    </w:p>
    <w:p w:rsidR="0043020B" w:rsidRPr="00E34760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E34760">
        <w:rPr>
          <w:rFonts w:ascii="Times New Roman" w:hAnsi="Times New Roman" w:cs="Times New Roman"/>
          <w:sz w:val="24"/>
          <w:szCs w:val="24"/>
        </w:rPr>
        <w:t>Nakon praktičnog rada učenici čiste radni prostor.</w:t>
      </w:r>
    </w:p>
    <w:p w:rsidR="0043020B" w:rsidRPr="008E18F4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8E18F4">
        <w:rPr>
          <w:rFonts w:ascii="Times New Roman" w:hAnsi="Times New Roman" w:cs="Times New Roman"/>
          <w:sz w:val="24"/>
          <w:szCs w:val="24"/>
        </w:rPr>
        <w:lastRenderedPageBreak/>
        <w:t>b) prirodnjaci: izrada plakata o  živom svijetu u močvarama i plakata o živom svijetu u rijekama</w:t>
      </w:r>
      <w:r>
        <w:rPr>
          <w:rFonts w:ascii="Times New Roman" w:hAnsi="Times New Roman" w:cs="Times New Roman"/>
          <w:sz w:val="24"/>
          <w:szCs w:val="24"/>
        </w:rPr>
        <w:t xml:space="preserve"> ( izrezuju slike životinja i biljaka, lijepe slike na plakate na kojem su prethodno naslikali močvaru i rijeku vodenim bojama, ispisuju nazive biljaka i životinja koje žive uz ove vode)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8E18F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F4">
        <w:rPr>
          <w:rFonts w:ascii="Times New Roman" w:hAnsi="Times New Roman" w:cs="Times New Roman"/>
          <w:sz w:val="24"/>
          <w:szCs w:val="24"/>
        </w:rPr>
        <w:t>matematičari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42">
        <w:rPr>
          <w:rFonts w:ascii="Times New Roman" w:hAnsi="Times New Roman" w:cs="Times New Roman"/>
          <w:sz w:val="24"/>
          <w:szCs w:val="24"/>
        </w:rPr>
        <w:t>usvajenje</w:t>
      </w:r>
      <w:proofErr w:type="spellEnd"/>
      <w:r w:rsidRPr="005D1E42">
        <w:rPr>
          <w:rFonts w:ascii="Times New Roman" w:hAnsi="Times New Roman" w:cs="Times New Roman"/>
          <w:sz w:val="24"/>
          <w:szCs w:val="24"/>
        </w:rPr>
        <w:t xml:space="preserve"> mjera za obujam tekućine (</w:t>
      </w:r>
      <w:proofErr w:type="spellStart"/>
      <w:r w:rsidRPr="005D1E42">
        <w:rPr>
          <w:rFonts w:ascii="Times New Roman" w:hAnsi="Times New Roman" w:cs="Times New Roman"/>
          <w:sz w:val="24"/>
          <w:szCs w:val="24"/>
        </w:rPr>
        <w:t>l,dl</w:t>
      </w:r>
      <w:r>
        <w:rPr>
          <w:rFonts w:ascii="Times New Roman" w:hAnsi="Times New Roman" w:cs="Times New Roman"/>
          <w:sz w:val="24"/>
          <w:szCs w:val="24"/>
        </w:rPr>
        <w:t>,hl</w:t>
      </w:r>
      <w:proofErr w:type="spellEnd"/>
      <w:r w:rsidRPr="005D1E42">
        <w:rPr>
          <w:rFonts w:ascii="Times New Roman" w:hAnsi="Times New Roman" w:cs="Times New Roman"/>
          <w:sz w:val="24"/>
          <w:szCs w:val="24"/>
        </w:rPr>
        <w:t>)- pokazivanje mjera u školskoj kuhinji</w:t>
      </w:r>
      <w:r>
        <w:rPr>
          <w:rFonts w:ascii="Times New Roman" w:hAnsi="Times New Roman" w:cs="Times New Roman"/>
          <w:sz w:val="24"/>
          <w:szCs w:val="24"/>
        </w:rPr>
        <w:t>, pojedini učenici preračunavaju mjerne jedinice</w:t>
      </w:r>
    </w:p>
    <w:p w:rsidR="0043020B" w:rsidRDefault="0043020B" w:rsidP="0043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slušanje i pjevanje skladbe „Tekla 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3020B" w:rsidRPr="00F66A79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F66A79">
        <w:rPr>
          <w:rFonts w:ascii="Times New Roman" w:hAnsi="Times New Roman" w:cs="Times New Roman"/>
          <w:sz w:val="24"/>
          <w:szCs w:val="24"/>
        </w:rPr>
        <w:t>Učenici se izmjenjuju po skupina ovisno o sklonostima i motivaciji za pojedine aktivnosti.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6C7335">
        <w:rPr>
          <w:rFonts w:ascii="Times New Roman" w:hAnsi="Times New Roman" w:cs="Times New Roman"/>
          <w:b/>
          <w:sz w:val="28"/>
          <w:szCs w:val="28"/>
        </w:rPr>
        <w:t>PREDSTAVLJANJE  REZULTATA  INTEGRIRANE  NASTAVE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E34760">
        <w:rPr>
          <w:rFonts w:ascii="Times New Roman" w:hAnsi="Times New Roman" w:cs="Times New Roman"/>
          <w:sz w:val="24"/>
          <w:szCs w:val="24"/>
        </w:rPr>
        <w:t>plakati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34760">
        <w:rPr>
          <w:rFonts w:ascii="Times New Roman" w:hAnsi="Times New Roman" w:cs="Times New Roman"/>
          <w:sz w:val="24"/>
          <w:szCs w:val="24"/>
        </w:rPr>
        <w:t>likovni radovi</w:t>
      </w:r>
    </w:p>
    <w:p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2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pjevanje skladbe „Tekla 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3020B" w:rsidRPr="008557AE" w:rsidRDefault="0043020B" w:rsidP="0043020B">
      <w:pPr>
        <w:rPr>
          <w:rFonts w:ascii="Times New Roman" w:hAnsi="Times New Roman" w:cs="Times New Roman"/>
          <w:sz w:val="28"/>
          <w:szCs w:val="28"/>
        </w:rPr>
      </w:pPr>
    </w:p>
    <w:p w:rsidR="0043020B" w:rsidRDefault="0043020B" w:rsidP="0043020B">
      <w:pPr>
        <w:rPr>
          <w:rFonts w:ascii="Times New Roman" w:hAnsi="Times New Roman" w:cs="Times New Roman"/>
          <w:b/>
          <w:sz w:val="28"/>
          <w:szCs w:val="28"/>
        </w:rPr>
      </w:pPr>
      <w:r w:rsidRPr="005B7CB7">
        <w:rPr>
          <w:rFonts w:ascii="Times New Roman" w:hAnsi="Times New Roman" w:cs="Times New Roman"/>
          <w:b/>
          <w:sz w:val="28"/>
          <w:szCs w:val="28"/>
        </w:rPr>
        <w:t>PLANIRANE AKTIVNOSTI SLJEDEĆIH DANA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20B" w:rsidRPr="005D1E42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5D1E42">
        <w:rPr>
          <w:rFonts w:ascii="Times New Roman" w:hAnsi="Times New Roman" w:cs="Times New Roman"/>
          <w:sz w:val="24"/>
          <w:szCs w:val="24"/>
        </w:rPr>
        <w:t>- likovni radovi na temu voda</w:t>
      </w:r>
    </w:p>
    <w:p w:rsidR="0043020B" w:rsidRPr="005D1E42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5D1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E42">
        <w:rPr>
          <w:rFonts w:ascii="Times New Roman" w:hAnsi="Times New Roman" w:cs="Times New Roman"/>
          <w:sz w:val="24"/>
          <w:szCs w:val="24"/>
        </w:rPr>
        <w:t xml:space="preserve">prezentacija fotografija na školskom panou </w:t>
      </w:r>
    </w:p>
    <w:p w:rsidR="0043020B" w:rsidRPr="005D1E42" w:rsidRDefault="0043020B" w:rsidP="0043020B">
      <w:pPr>
        <w:rPr>
          <w:rFonts w:ascii="Times New Roman" w:hAnsi="Times New Roman" w:cs="Times New Roman"/>
          <w:b/>
          <w:sz w:val="24"/>
          <w:szCs w:val="24"/>
        </w:rPr>
      </w:pPr>
      <w:r w:rsidRPr="005D1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E42">
        <w:rPr>
          <w:rFonts w:ascii="Times New Roman" w:hAnsi="Times New Roman" w:cs="Times New Roman"/>
          <w:sz w:val="24"/>
          <w:szCs w:val="24"/>
        </w:rPr>
        <w:t>pismeni radovi o realiziranim aktivnostima ( izvješće)</w:t>
      </w:r>
    </w:p>
    <w:p w:rsidR="0043679D" w:rsidRDefault="0043679D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Pr="003F7297" w:rsidRDefault="0043020B" w:rsidP="0043020B">
      <w:pPr>
        <w:jc w:val="center"/>
        <w:rPr>
          <w:rFonts w:ascii="Bookman Old Style" w:hAnsi="Bookman Old Style"/>
          <w:sz w:val="28"/>
          <w:szCs w:val="28"/>
        </w:rPr>
      </w:pPr>
      <w:r w:rsidRPr="003F7297">
        <w:rPr>
          <w:rFonts w:ascii="Bookman Old Style" w:hAnsi="Bookman Old Style"/>
          <w:sz w:val="28"/>
          <w:szCs w:val="28"/>
        </w:rPr>
        <w:t>INTEGRIRANA NASTAVA</w:t>
      </w:r>
    </w:p>
    <w:p w:rsidR="0043020B" w:rsidRPr="003F7297" w:rsidRDefault="0043020B" w:rsidP="0043020B">
      <w:pPr>
        <w:jc w:val="center"/>
        <w:rPr>
          <w:rFonts w:ascii="Bookman Old Style" w:hAnsi="Bookman Old Style"/>
          <w:sz w:val="28"/>
          <w:szCs w:val="28"/>
        </w:rPr>
      </w:pPr>
      <w:r w:rsidRPr="003F7297">
        <w:rPr>
          <w:rFonts w:ascii="Bookman Old Style" w:hAnsi="Bookman Old Style"/>
          <w:sz w:val="28"/>
          <w:szCs w:val="28"/>
        </w:rPr>
        <w:t>„Svjetski dan voda“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 xml:space="preserve">Datum: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22. ožujka 2018</w:t>
      </w:r>
      <w:r w:rsidRPr="00A62838">
        <w:rPr>
          <w:rFonts w:ascii="Bookman Old Style" w:hAnsi="Bookman Old Style"/>
          <w:sz w:val="24"/>
          <w:szCs w:val="24"/>
        </w:rPr>
        <w:t>.</w:t>
      </w:r>
      <w:r w:rsidRPr="00A62838">
        <w:rPr>
          <w:rFonts w:ascii="Bookman Old Style" w:hAnsi="Bookman Old Style"/>
          <w:b/>
          <w:sz w:val="24"/>
          <w:szCs w:val="24"/>
        </w:rPr>
        <w:t xml:space="preserve"> </w:t>
      </w:r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 xml:space="preserve">Tema: 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A62838">
        <w:rPr>
          <w:rFonts w:ascii="Bookman Old Style" w:hAnsi="Bookman Old Style"/>
          <w:sz w:val="24"/>
          <w:szCs w:val="24"/>
        </w:rPr>
        <w:t>VODA</w:t>
      </w: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Učitelji: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A62838">
        <w:rPr>
          <w:rFonts w:ascii="Bookman Old Style" w:hAnsi="Bookman Old Style"/>
          <w:sz w:val="24"/>
          <w:szCs w:val="24"/>
        </w:rPr>
        <w:t>Ante Papić, Katica Rogač, Maja Madunić</w:t>
      </w:r>
      <w:r>
        <w:rPr>
          <w:rFonts w:ascii="Bookman Old Style" w:hAnsi="Bookman Old Style"/>
          <w:sz w:val="24"/>
          <w:szCs w:val="24"/>
        </w:rPr>
        <w:t xml:space="preserve">, Jasna </w:t>
      </w:r>
      <w:proofErr w:type="spellStart"/>
      <w:r>
        <w:rPr>
          <w:rFonts w:ascii="Bookman Old Style" w:hAnsi="Bookman Old Style"/>
          <w:sz w:val="24"/>
          <w:szCs w:val="24"/>
        </w:rPr>
        <w:t>Ižaković</w:t>
      </w:r>
      <w:proofErr w:type="spellEnd"/>
      <w:r>
        <w:rPr>
          <w:rFonts w:ascii="Bookman Old Style" w:hAnsi="Bookman Old Style"/>
          <w:sz w:val="24"/>
          <w:szCs w:val="24"/>
        </w:rPr>
        <w:t xml:space="preserve">, Ivana Boda,              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Draženka </w:t>
      </w:r>
      <w:proofErr w:type="spellStart"/>
      <w:r>
        <w:rPr>
          <w:rFonts w:ascii="Bookman Old Style" w:hAnsi="Bookman Old Style"/>
          <w:sz w:val="24"/>
          <w:szCs w:val="24"/>
        </w:rPr>
        <w:t>Kolesar</w:t>
      </w:r>
      <w:proofErr w:type="spellEnd"/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Skupine: </w:t>
      </w:r>
      <w:r>
        <w:rPr>
          <w:rFonts w:ascii="Bookman Old Style" w:hAnsi="Bookman Old Style"/>
          <w:sz w:val="24"/>
          <w:szCs w:val="24"/>
        </w:rPr>
        <w:t>20., 21. i 22</w:t>
      </w:r>
      <w:r w:rsidRPr="00FE3E00">
        <w:rPr>
          <w:rFonts w:ascii="Bookman Old Style" w:hAnsi="Bookman Old Style"/>
          <w:sz w:val="24"/>
          <w:szCs w:val="24"/>
        </w:rPr>
        <w:t>. OOS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 xml:space="preserve">Mjesto izvođenja:    </w:t>
      </w:r>
      <w:r>
        <w:rPr>
          <w:rFonts w:ascii="Bookman Old Style" w:hAnsi="Bookman Old Style"/>
          <w:sz w:val="24"/>
          <w:szCs w:val="24"/>
        </w:rPr>
        <w:t>Razredne učionice</w:t>
      </w:r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Nastavna jedinica</w:t>
      </w:r>
      <w:r w:rsidRPr="00A62838">
        <w:rPr>
          <w:rFonts w:ascii="Bookman Old Style" w:hAnsi="Bookman Old Style"/>
          <w:sz w:val="24"/>
          <w:szCs w:val="24"/>
        </w:rPr>
        <w:t xml:space="preserve">:   Važnost vode u domaćinstvu – korisna i racionalna uporaba vode                                            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KOMPETENCIJE </w:t>
      </w:r>
      <w:r w:rsidRPr="00A62838">
        <w:rPr>
          <w:rFonts w:ascii="Bookman Old Style" w:hAnsi="Bookman Old Style"/>
          <w:sz w:val="24"/>
          <w:szCs w:val="24"/>
        </w:rPr>
        <w:t>(znanja, vještine, odgovornosti i samostalnost)</w:t>
      </w: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Razvoj spoznaje o važnosti vode u svakodnevnom životu, u aktivnostima samopomoći i samozbrinjavanja (kuhanje, pranje rublja, čišćenje životnog i radnog prostora).</w:t>
      </w: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Razvoj fine i grube motorike, razvoj radnih navika i vještina.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OBRAZOVNE</w:t>
      </w:r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sz w:val="24"/>
          <w:szCs w:val="24"/>
        </w:rPr>
        <w:t xml:space="preserve">Usvajanje novih saznanja i spoznaja, zbog čega je voda važan element za   </w:t>
      </w: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sz w:val="24"/>
          <w:szCs w:val="24"/>
        </w:rPr>
        <w:lastRenderedPageBreak/>
        <w:t>održanje života, povezivanje i usvajanj</w:t>
      </w:r>
      <w:r>
        <w:rPr>
          <w:rFonts w:ascii="Bookman Old Style" w:hAnsi="Bookman Old Style"/>
          <w:sz w:val="24"/>
          <w:szCs w:val="24"/>
        </w:rPr>
        <w:t>e pojmova vezanih za vodu u svakodnevnom životu. Razvoj pamćenja, mišljenja, zaključivanja, verbalne i neverbalne komunikacije te bogaćenje rječnika.</w:t>
      </w:r>
    </w:p>
    <w:p w:rsidR="0043020B" w:rsidRDefault="0043020B" w:rsidP="0043020B">
      <w:pPr>
        <w:rPr>
          <w:rFonts w:ascii="Bookman Old Style" w:eastAsia="Times New Roman" w:hAnsi="Bookman Old Style"/>
          <w:b/>
          <w:sz w:val="24"/>
          <w:szCs w:val="24"/>
          <w:lang w:eastAsia="hr-HR"/>
        </w:rPr>
      </w:pPr>
    </w:p>
    <w:p w:rsidR="0043020B" w:rsidRPr="00804B7C" w:rsidRDefault="0043020B" w:rsidP="0043020B">
      <w:pPr>
        <w:rPr>
          <w:rFonts w:ascii="Bookman Old Style" w:eastAsia="Times New Roman" w:hAnsi="Bookman Old Style"/>
          <w:b/>
          <w:sz w:val="24"/>
          <w:szCs w:val="24"/>
          <w:lang w:eastAsia="hr-HR"/>
        </w:rPr>
      </w:pPr>
      <w:r w:rsidRPr="00804B7C">
        <w:rPr>
          <w:rFonts w:ascii="Bookman Old Style" w:eastAsia="Times New Roman" w:hAnsi="Bookman Old Style"/>
          <w:b/>
          <w:sz w:val="24"/>
          <w:szCs w:val="24"/>
          <w:lang w:eastAsia="hr-HR"/>
        </w:rPr>
        <w:t>ODGOJNE KOMPETENCIJE</w:t>
      </w:r>
    </w:p>
    <w:p w:rsidR="0043020B" w:rsidRPr="00804B7C" w:rsidRDefault="0043020B" w:rsidP="0043020B">
      <w:pPr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804B7C">
        <w:rPr>
          <w:rFonts w:ascii="Bookman Old Style" w:eastAsia="Times New Roman" w:hAnsi="Bookman Old Style"/>
          <w:sz w:val="24"/>
          <w:szCs w:val="24"/>
          <w:lang w:eastAsia="hr-HR"/>
        </w:rPr>
        <w:t>Razvoj socijalnih vještina i pozitivne slike o sebi kroz mogućnost pomaganja drugim ljudima i funkcioniranja u okviru  različitih  moralnih i društvenih vrijednosti. Usvajanje poželjnih oblika ponašanja i razvoj tolerancije u grupnim aktivnostima. Razvoj samokontrole, odgovornog ponašanja, poštivanja autoriteta</w:t>
      </w:r>
      <w:r>
        <w:rPr>
          <w:rFonts w:ascii="Bookman Old Style" w:eastAsia="Times New Roman" w:hAnsi="Bookman Old Style"/>
          <w:sz w:val="24"/>
          <w:szCs w:val="24"/>
          <w:lang w:eastAsia="hr-HR"/>
        </w:rPr>
        <w:t xml:space="preserve">, pozitivnog odnosa prema radu </w:t>
      </w:r>
      <w:r w:rsidRPr="00804B7C">
        <w:rPr>
          <w:rFonts w:ascii="Bookman Old Style" w:eastAsia="Times New Roman" w:hAnsi="Bookman Old Style"/>
          <w:sz w:val="24"/>
          <w:szCs w:val="24"/>
          <w:lang w:eastAsia="hr-HR"/>
        </w:rPr>
        <w:t>i brige o svojoj užoj i široj okolini.</w:t>
      </w:r>
    </w:p>
    <w:p w:rsidR="0043020B" w:rsidRDefault="0043020B" w:rsidP="0043020B">
      <w:pPr>
        <w:rPr>
          <w:rFonts w:ascii="Bookman Old Style" w:eastAsia="Times New Roman" w:hAnsi="Bookman Old Style"/>
          <w:b/>
          <w:sz w:val="24"/>
          <w:szCs w:val="24"/>
          <w:lang w:eastAsia="hr-HR"/>
        </w:rPr>
      </w:pPr>
    </w:p>
    <w:p w:rsidR="0043020B" w:rsidRPr="00804B7C" w:rsidRDefault="0043020B" w:rsidP="0043020B">
      <w:pPr>
        <w:rPr>
          <w:rFonts w:ascii="Bookman Old Style" w:eastAsia="Times New Roman" w:hAnsi="Bookman Old Style"/>
          <w:b/>
          <w:sz w:val="24"/>
          <w:szCs w:val="24"/>
          <w:lang w:eastAsia="hr-HR"/>
        </w:rPr>
      </w:pPr>
      <w:r w:rsidRPr="00804B7C">
        <w:rPr>
          <w:rFonts w:ascii="Bookman Old Style" w:eastAsia="Times New Roman" w:hAnsi="Bookman Old Style"/>
          <w:b/>
          <w:sz w:val="24"/>
          <w:szCs w:val="24"/>
          <w:lang w:eastAsia="hr-HR"/>
        </w:rPr>
        <w:t>PRAKTIČNE KOMPETENCIJE (vještine svakodnevnog života)</w:t>
      </w:r>
    </w:p>
    <w:p w:rsidR="0043020B" w:rsidRDefault="0043020B" w:rsidP="0043020B">
      <w:pPr>
        <w:rPr>
          <w:rFonts w:ascii="Bookman Old Style" w:eastAsia="Times New Roman" w:hAnsi="Bookman Old Style"/>
          <w:sz w:val="24"/>
          <w:szCs w:val="24"/>
          <w:lang w:eastAsia="hr-HR"/>
        </w:rPr>
      </w:pPr>
      <w:r>
        <w:rPr>
          <w:rFonts w:ascii="Bookman Old Style" w:eastAsia="Times New Roman" w:hAnsi="Bookman Old Style"/>
          <w:sz w:val="24"/>
          <w:szCs w:val="24"/>
          <w:lang w:eastAsia="hr-HR"/>
        </w:rPr>
        <w:t>Priprema toplog i hladnog napitka od vode (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hr-HR"/>
        </w:rPr>
        <w:t>capuccino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hr-HR"/>
        </w:rPr>
        <w:t>, čaj, sok..).</w:t>
      </w:r>
    </w:p>
    <w:p w:rsidR="0043020B" w:rsidRDefault="0043020B" w:rsidP="0043020B">
      <w:pPr>
        <w:rPr>
          <w:rFonts w:ascii="Bookman Old Style" w:eastAsia="Times New Roman" w:hAnsi="Bookman Old Style"/>
          <w:sz w:val="24"/>
          <w:szCs w:val="24"/>
          <w:lang w:eastAsia="hr-HR"/>
        </w:rPr>
      </w:pPr>
      <w:r>
        <w:rPr>
          <w:rFonts w:ascii="Bookman Old Style" w:eastAsia="Times New Roman" w:hAnsi="Bookman Old Style"/>
          <w:sz w:val="24"/>
          <w:szCs w:val="24"/>
          <w:lang w:eastAsia="hr-HR"/>
        </w:rPr>
        <w:t>Samostalna uporaba pribora za rad (škare, ljepilo, papir u boji…)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Oblici rada:</w:t>
      </w:r>
      <w:r w:rsidRPr="00A62838">
        <w:rPr>
          <w:rFonts w:ascii="Bookman Old Style" w:hAnsi="Bookman Old Style"/>
          <w:sz w:val="24"/>
          <w:szCs w:val="24"/>
        </w:rPr>
        <w:t xml:space="preserve">  Skupni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A62838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Metode rada:</w:t>
      </w:r>
      <w:r w:rsidRPr="00A62838">
        <w:rPr>
          <w:rFonts w:ascii="Bookman Old Style" w:hAnsi="Bookman Old Style"/>
          <w:sz w:val="24"/>
          <w:szCs w:val="24"/>
        </w:rPr>
        <w:t xml:space="preserve">   Metoda demonstracije, praktičan rad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Materijali:</w:t>
      </w:r>
      <w:r>
        <w:rPr>
          <w:rFonts w:ascii="Bookman Old Style" w:hAnsi="Bookman Old Style"/>
          <w:sz w:val="24"/>
          <w:szCs w:val="24"/>
        </w:rPr>
        <w:t xml:space="preserve">  Voda, žlice, čaše, šalice, sok, </w:t>
      </w:r>
      <w:proofErr w:type="spellStart"/>
      <w:r>
        <w:rPr>
          <w:rFonts w:ascii="Bookman Old Style" w:hAnsi="Bookman Old Style"/>
          <w:sz w:val="24"/>
          <w:szCs w:val="24"/>
        </w:rPr>
        <w:t>capuccino</w:t>
      </w:r>
      <w:proofErr w:type="spellEnd"/>
      <w:r>
        <w:rPr>
          <w:rFonts w:ascii="Bookman Old Style" w:hAnsi="Bookman Old Style"/>
          <w:sz w:val="24"/>
          <w:szCs w:val="24"/>
        </w:rPr>
        <w:t>, mlijeko, karton, plastifikator, folije za plastificiranje, debela tkanina, filc, plastični čepovi, špageti konac, škare, ljepilo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Korelacija:</w:t>
      </w:r>
      <w:r w:rsidRPr="00A628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8"/>
        <w:gridCol w:w="5504"/>
      </w:tblGrid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Upoznavanje škole i  okoline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„Voda oko nas“ – uloga i značaj vode za živi svijet i posljedice onečišćenja voda – obrada sadržaja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62838">
              <w:rPr>
                <w:rFonts w:ascii="Bookman Old Style" w:hAnsi="Bookman Old Style"/>
                <w:sz w:val="24"/>
                <w:szCs w:val="24"/>
              </w:rPr>
              <w:t xml:space="preserve">riga o </w:t>
            </w:r>
            <w:r>
              <w:rPr>
                <w:rFonts w:ascii="Bookman Old Style" w:hAnsi="Bookman Old Style"/>
                <w:sz w:val="24"/>
                <w:szCs w:val="24"/>
              </w:rPr>
              <w:t>sebi (i okolini)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Održavanje osobne higijene, čuvanje okoliša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Komunikacija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„Voda oko nas“ – obrada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slikopriče</w:t>
            </w:r>
            <w:proofErr w:type="spellEnd"/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Socijalizacija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Zajedničke igre „Ribice u vodi“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Izobrazba u obavljanju poslova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Izrada didaktičkih igara na temu vode i životinjskog </w:t>
            </w:r>
          </w:p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svijeta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Tjelesno zdravstvena kultura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Natjecanje u igri pecanje ribica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Likovna kultura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Izrada velike kartonske ribe kao podloge za plakat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Glazbena kultura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Slušanje zvukova vode</w:t>
            </w:r>
          </w:p>
        </w:tc>
      </w:tr>
      <w:tr w:rsidR="0043020B" w:rsidTr="00A86287">
        <w:tc>
          <w:tcPr>
            <w:tcW w:w="3964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Vjeronauk</w:t>
            </w:r>
          </w:p>
        </w:tc>
        <w:tc>
          <w:tcPr>
            <w:tcW w:w="6428" w:type="dxa"/>
          </w:tcPr>
          <w:p w:rsidR="0043020B" w:rsidRDefault="0043020B" w:rsidP="00A862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„Bog je stvorio vodu“</w:t>
            </w:r>
          </w:p>
        </w:tc>
      </w:tr>
    </w:tbl>
    <w:p w:rsidR="0043020B" w:rsidRDefault="0043020B" w:rsidP="0043020B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43020B" w:rsidRPr="00A62838" w:rsidRDefault="0043020B" w:rsidP="0043020B">
      <w:pPr>
        <w:rPr>
          <w:rFonts w:ascii="Bookman Old Style" w:hAnsi="Bookman Old Style"/>
          <w:b/>
          <w:sz w:val="28"/>
          <w:szCs w:val="28"/>
          <w:u w:val="single"/>
        </w:rPr>
      </w:pPr>
      <w:r w:rsidRPr="00A62838">
        <w:rPr>
          <w:rFonts w:ascii="Bookman Old Style" w:hAnsi="Bookman Old Style"/>
          <w:b/>
          <w:sz w:val="28"/>
          <w:szCs w:val="28"/>
          <w:u w:val="single"/>
        </w:rPr>
        <w:t>ARTIKULACIJA NASTAVE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Uvodni dio: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A62838" w:rsidRDefault="0043020B" w:rsidP="0043020B">
      <w:pPr>
        <w:pStyle w:val="Odlomakpopisa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sz w:val="24"/>
          <w:szCs w:val="24"/>
        </w:rPr>
        <w:t>Najava teme radionice</w:t>
      </w:r>
    </w:p>
    <w:p w:rsidR="0043020B" w:rsidRPr="00A62838" w:rsidRDefault="0043020B" w:rsidP="0043020B">
      <w:pPr>
        <w:pStyle w:val="Odlomakpopisa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Razgovor o</w:t>
      </w:r>
      <w:r w:rsidRPr="00A62838">
        <w:rPr>
          <w:rFonts w:ascii="Bookman Old Style" w:hAnsi="Bookman Old Style"/>
          <w:sz w:val="24"/>
          <w:szCs w:val="24"/>
        </w:rPr>
        <w:t xml:space="preserve"> važnosti</w:t>
      </w:r>
      <w:r>
        <w:rPr>
          <w:rFonts w:ascii="Bookman Old Style" w:hAnsi="Bookman Old Style"/>
          <w:sz w:val="24"/>
          <w:szCs w:val="24"/>
        </w:rPr>
        <w:t xml:space="preserve"> vode u svakodnevnom životu, primjeri.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Glavni dio: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Pr="003E41F9" w:rsidRDefault="0043020B" w:rsidP="0043020B">
      <w:pPr>
        <w:pStyle w:val="Odlomakpopisa"/>
        <w:numPr>
          <w:ilvl w:val="0"/>
          <w:numId w:val="12"/>
        </w:numPr>
        <w:spacing w:after="0" w:line="240" w:lineRule="auto"/>
        <w:ind w:left="1134" w:hanging="283"/>
        <w:rPr>
          <w:rFonts w:ascii="Bookman Old Style" w:hAnsi="Bookman Old Style"/>
          <w:b/>
          <w:sz w:val="24"/>
          <w:szCs w:val="24"/>
        </w:rPr>
      </w:pPr>
      <w:r w:rsidRPr="001507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Učenici će se podijeliti u tri skupine s posebnim radnim zadacima</w:t>
      </w:r>
    </w:p>
    <w:p w:rsidR="0043020B" w:rsidRDefault="0043020B" w:rsidP="0043020B">
      <w:pPr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pStyle w:val="Odlomakpopisa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Skupina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</w:rPr>
      </w:pPr>
      <w:r w:rsidRPr="00B623ED">
        <w:rPr>
          <w:rFonts w:ascii="Bookman Old Style" w:hAnsi="Bookman Old Style"/>
          <w:sz w:val="24"/>
          <w:szCs w:val="24"/>
          <w:u w:val="single"/>
        </w:rPr>
        <w:t>Zadatak</w:t>
      </w:r>
      <w:r>
        <w:rPr>
          <w:rFonts w:ascii="Bookman Old Style" w:hAnsi="Bookman Old Style"/>
          <w:sz w:val="24"/>
          <w:szCs w:val="24"/>
        </w:rPr>
        <w:t>: Izrada društvene igre X,O za dvoje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43020B" w:rsidRPr="00B623ED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623ED">
        <w:rPr>
          <w:rFonts w:ascii="Bookman Old Style" w:hAnsi="Bookman Old Style"/>
          <w:sz w:val="24"/>
          <w:szCs w:val="24"/>
          <w:u w:val="single"/>
        </w:rPr>
        <w:t xml:space="preserve">Pravila igre: 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Igra se igra na podlozi koja ima devet polja, a svaki igrač raspolaže s devet istih znakova ili predmeta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Jedan igrač upisuje X, a drugi O, sve dok netko ne spoji tri ista znaka u nizu, okomito, vodoravno ili dijagonalno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Cilj je svakog igrača onemogućiti drugom stvaranje takvog niza</w:t>
      </w:r>
    </w:p>
    <w:p w:rsidR="0043020B" w:rsidRDefault="0043020B" w:rsidP="0043020B">
      <w:pPr>
        <w:ind w:left="720"/>
        <w:rPr>
          <w:rFonts w:ascii="Bookman Old Style" w:hAnsi="Bookman Old Style"/>
          <w:sz w:val="24"/>
          <w:szCs w:val="24"/>
          <w:u w:val="single"/>
        </w:rPr>
      </w:pPr>
    </w:p>
    <w:p w:rsidR="0043020B" w:rsidRPr="00B623ED" w:rsidRDefault="0043020B" w:rsidP="0043020B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B623ED">
        <w:rPr>
          <w:rFonts w:ascii="Bookman Old Style" w:hAnsi="Bookman Old Style"/>
          <w:sz w:val="24"/>
          <w:szCs w:val="24"/>
          <w:u w:val="single"/>
        </w:rPr>
        <w:t>Izrada igre: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izradu podloge ćemo upotrijebiti karton i na njega nalijepiti debelu tkaninu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Linije koje označavaju polja su od špage ili špageti konca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Umjesto znakova X i O ćemo izraditi ribice od plastičnih čepova u crvenoj i zelenoj boji i filca</w:t>
      </w:r>
    </w:p>
    <w:p w:rsidR="0043020B" w:rsidRDefault="0043020B" w:rsidP="0043020B">
      <w:pPr>
        <w:ind w:left="720"/>
        <w:rPr>
          <w:rFonts w:ascii="Bookman Old Style" w:hAnsi="Bookman Old Style"/>
          <w:sz w:val="24"/>
          <w:szCs w:val="24"/>
          <w:u w:val="single"/>
        </w:rPr>
      </w:pPr>
    </w:p>
    <w:p w:rsidR="0043020B" w:rsidRDefault="0043020B" w:rsidP="0043020B">
      <w:pPr>
        <w:ind w:left="720"/>
        <w:rPr>
          <w:rFonts w:ascii="Bookman Old Style" w:hAnsi="Bookman Old Style"/>
          <w:sz w:val="24"/>
          <w:szCs w:val="24"/>
        </w:rPr>
      </w:pPr>
      <w:r w:rsidRPr="00E22772">
        <w:rPr>
          <w:rFonts w:ascii="Bookman Old Style" w:hAnsi="Bookman Old Style"/>
          <w:sz w:val="24"/>
          <w:szCs w:val="24"/>
          <w:u w:val="single"/>
        </w:rPr>
        <w:t>Potreban materijal</w:t>
      </w:r>
      <w:r>
        <w:rPr>
          <w:rFonts w:ascii="Bookman Old Style" w:hAnsi="Bookman Old Style"/>
          <w:sz w:val="24"/>
          <w:szCs w:val="24"/>
        </w:rPr>
        <w:t>:</w:t>
      </w:r>
    </w:p>
    <w:p w:rsidR="0043020B" w:rsidRPr="00E22772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Karton, debela tkanina, filc, plastični čepovi, špageti konac, škare i ljepilo.</w:t>
      </w:r>
    </w:p>
    <w:p w:rsidR="0043020B" w:rsidRDefault="0043020B" w:rsidP="0043020B">
      <w:pPr>
        <w:pStyle w:val="Odlomakpopisa"/>
        <w:spacing w:after="0" w:line="240" w:lineRule="auto"/>
        <w:ind w:left="1134"/>
        <w:rPr>
          <w:rFonts w:ascii="Bookman Old Style" w:hAnsi="Bookman Old Style"/>
          <w:sz w:val="24"/>
          <w:szCs w:val="24"/>
        </w:rPr>
      </w:pPr>
    </w:p>
    <w:p w:rsidR="0043020B" w:rsidRDefault="0043020B" w:rsidP="0043020B">
      <w:pPr>
        <w:pStyle w:val="Odlomakpopisa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Skupina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</w:rPr>
      </w:pPr>
      <w:r w:rsidRPr="00B623ED">
        <w:rPr>
          <w:rFonts w:ascii="Bookman Old Style" w:hAnsi="Bookman Old Style"/>
          <w:sz w:val="24"/>
          <w:szCs w:val="24"/>
          <w:u w:val="single"/>
        </w:rPr>
        <w:t>Zadatak</w:t>
      </w:r>
      <w:r>
        <w:rPr>
          <w:rFonts w:ascii="Bookman Old Style" w:hAnsi="Bookman Old Style"/>
          <w:sz w:val="24"/>
          <w:szCs w:val="24"/>
        </w:rPr>
        <w:t>: Izrada knjižnog označivača u obliku kapljice vode s prigodnim citatima i izrekama o vodi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43020B" w:rsidRPr="00B623ED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Izrada</w:t>
      </w:r>
      <w:r w:rsidRPr="00B623ED">
        <w:rPr>
          <w:rFonts w:ascii="Bookman Old Style" w:hAnsi="Bookman Old Style"/>
          <w:sz w:val="24"/>
          <w:szCs w:val="24"/>
          <w:u w:val="single"/>
        </w:rPr>
        <w:t xml:space="preserve">: 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tankog kartona u boji učenici će izrezati</w:t>
      </w:r>
      <w:r w:rsidRPr="00C536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označivače u obliku kapljice vode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svaki označivač će prepisati odgovarajuće citate i izreke o vodi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Nakon ispunjavanja, slijedi plastificiranje, obrubljivanje i označivač je spreman za uporabu</w:t>
      </w:r>
    </w:p>
    <w:p w:rsidR="0043020B" w:rsidRDefault="0043020B" w:rsidP="0043020B">
      <w:pPr>
        <w:ind w:left="720"/>
        <w:rPr>
          <w:rFonts w:ascii="Bookman Old Style" w:hAnsi="Bookman Old Style"/>
          <w:sz w:val="24"/>
          <w:szCs w:val="24"/>
          <w:u w:val="single"/>
        </w:rPr>
      </w:pPr>
    </w:p>
    <w:p w:rsidR="0043020B" w:rsidRDefault="0043020B" w:rsidP="0043020B">
      <w:pPr>
        <w:ind w:left="720"/>
        <w:rPr>
          <w:rFonts w:ascii="Bookman Old Style" w:hAnsi="Bookman Old Style"/>
          <w:sz w:val="24"/>
          <w:szCs w:val="24"/>
        </w:rPr>
      </w:pPr>
      <w:r w:rsidRPr="00C536B3">
        <w:rPr>
          <w:rFonts w:ascii="Bookman Old Style" w:hAnsi="Bookman Old Style"/>
          <w:sz w:val="24"/>
          <w:szCs w:val="24"/>
          <w:u w:val="single"/>
        </w:rPr>
        <w:t>Potreban materijal</w:t>
      </w:r>
      <w:r>
        <w:rPr>
          <w:rFonts w:ascii="Bookman Old Style" w:hAnsi="Bookman Old Style"/>
          <w:sz w:val="24"/>
          <w:szCs w:val="24"/>
        </w:rPr>
        <w:t>:</w:t>
      </w:r>
    </w:p>
    <w:p w:rsidR="0043020B" w:rsidRPr="00C536B3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Tanki kartoni u boji, škare, plastifikator, folije za plastificiranje</w:t>
      </w:r>
    </w:p>
    <w:p w:rsidR="0043020B" w:rsidRPr="000D1C44" w:rsidRDefault="0043020B" w:rsidP="0043020B">
      <w:pPr>
        <w:rPr>
          <w:rFonts w:ascii="Bookman Old Style" w:hAnsi="Bookman Old Style"/>
          <w:sz w:val="24"/>
          <w:szCs w:val="24"/>
        </w:rPr>
      </w:pPr>
    </w:p>
    <w:p w:rsidR="0043020B" w:rsidRDefault="0043020B" w:rsidP="0043020B">
      <w:pPr>
        <w:pStyle w:val="Odlomakpopisa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Skupina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</w:rPr>
      </w:pPr>
      <w:r w:rsidRPr="00B623ED">
        <w:rPr>
          <w:rFonts w:ascii="Bookman Old Style" w:hAnsi="Bookman Old Style"/>
          <w:sz w:val="24"/>
          <w:szCs w:val="24"/>
          <w:u w:val="single"/>
        </w:rPr>
        <w:t>Zadatak</w:t>
      </w:r>
      <w:r>
        <w:rPr>
          <w:rFonts w:ascii="Bookman Old Style" w:hAnsi="Bookman Old Style"/>
          <w:sz w:val="24"/>
          <w:szCs w:val="24"/>
        </w:rPr>
        <w:t>: Izrada slagalice s prigodnom slikom ribice koja pliva u vodi</w:t>
      </w:r>
    </w:p>
    <w:p w:rsidR="0043020B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43020B" w:rsidRPr="00B623ED" w:rsidRDefault="0043020B" w:rsidP="0043020B">
      <w:pPr>
        <w:pStyle w:val="Odlomakpopisa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Izrada</w:t>
      </w:r>
      <w:r w:rsidRPr="00B623ED">
        <w:rPr>
          <w:rFonts w:ascii="Bookman Old Style" w:hAnsi="Bookman Old Style"/>
          <w:sz w:val="24"/>
          <w:szCs w:val="24"/>
          <w:u w:val="single"/>
        </w:rPr>
        <w:t xml:space="preserve">: </w:t>
      </w:r>
    </w:p>
    <w:p w:rsidR="0043020B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Prethodno naslikanu sliku će učenici izrezati u nekoliko dijelova </w:t>
      </w:r>
    </w:p>
    <w:p w:rsidR="0043020B" w:rsidRPr="000D1C44" w:rsidRDefault="0043020B" w:rsidP="0043020B">
      <w:pPr>
        <w:pStyle w:val="Odlomakpopisa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Svaki dio će plastificirati i obrubiti kako bi slagalica bila spremna za upotrebu.</w:t>
      </w:r>
    </w:p>
    <w:p w:rsidR="0043020B" w:rsidRPr="00A62838" w:rsidRDefault="0043020B" w:rsidP="0043020B">
      <w:pPr>
        <w:rPr>
          <w:rFonts w:ascii="Bookman Old Style" w:hAnsi="Bookman Old Style"/>
          <w:b/>
          <w:sz w:val="24"/>
          <w:szCs w:val="24"/>
        </w:rPr>
      </w:pPr>
      <w:r w:rsidRPr="00A62838">
        <w:rPr>
          <w:rFonts w:ascii="Bookman Old Style" w:hAnsi="Bookman Old Style"/>
          <w:b/>
          <w:sz w:val="24"/>
          <w:szCs w:val="24"/>
        </w:rPr>
        <w:t>Završni dio:</w:t>
      </w:r>
    </w:p>
    <w:p w:rsidR="0043020B" w:rsidRDefault="0043020B" w:rsidP="0043020B">
      <w:pPr>
        <w:pStyle w:val="Odlomakpopisa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Druženje učenika uz izrađene didaktičke igrice (pecanje ribica, XO, slaganje </w:t>
      </w:r>
      <w:proofErr w:type="spellStart"/>
      <w:r>
        <w:rPr>
          <w:rFonts w:ascii="Bookman Old Style" w:hAnsi="Bookman Old Style"/>
          <w:sz w:val="24"/>
          <w:szCs w:val="24"/>
        </w:rPr>
        <w:t>puzli</w:t>
      </w:r>
      <w:proofErr w:type="spellEnd"/>
      <w:r>
        <w:rPr>
          <w:rFonts w:ascii="Bookman Old Style" w:hAnsi="Bookman Old Style"/>
          <w:sz w:val="24"/>
          <w:szCs w:val="24"/>
        </w:rPr>
        <w:t>…)</w:t>
      </w:r>
    </w:p>
    <w:p w:rsidR="0043020B" w:rsidRDefault="0043020B" w:rsidP="0043020B">
      <w:pPr>
        <w:pStyle w:val="Odlomakpopisa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Izrada zajedničkog panoa s izrađenim didaktičkim materijalom</w:t>
      </w:r>
    </w:p>
    <w:p w:rsidR="0043020B" w:rsidRDefault="0043020B" w:rsidP="0043020B">
      <w:pPr>
        <w:pStyle w:val="Odlomakpopisa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Kuhanje </w:t>
      </w:r>
      <w:proofErr w:type="spellStart"/>
      <w:r>
        <w:rPr>
          <w:rFonts w:ascii="Bookman Old Style" w:hAnsi="Bookman Old Style"/>
          <w:sz w:val="24"/>
          <w:szCs w:val="24"/>
        </w:rPr>
        <w:t>capuccina</w:t>
      </w:r>
      <w:proofErr w:type="spellEnd"/>
      <w:r>
        <w:rPr>
          <w:rFonts w:ascii="Bookman Old Style" w:hAnsi="Bookman Old Style"/>
          <w:sz w:val="24"/>
          <w:szCs w:val="24"/>
        </w:rPr>
        <w:t xml:space="preserve"> i priprema hladnog napitka</w:t>
      </w:r>
    </w:p>
    <w:p w:rsidR="0043020B" w:rsidRDefault="0043020B" w:rsidP="0043020B">
      <w:pPr>
        <w:pStyle w:val="Odlomakpopisa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2838">
        <w:rPr>
          <w:rFonts w:ascii="Bookman Old Style" w:hAnsi="Bookman Old Style"/>
          <w:sz w:val="24"/>
          <w:szCs w:val="24"/>
        </w:rPr>
        <w:t xml:space="preserve">Zaključci i dojmovi o protekloj radionici </w:t>
      </w:r>
    </w:p>
    <w:p w:rsidR="0043020B" w:rsidRPr="00A62838" w:rsidRDefault="0043020B" w:rsidP="0043020B">
      <w:pPr>
        <w:pStyle w:val="Odlomakpopisa"/>
        <w:spacing w:after="0" w:line="240" w:lineRule="auto"/>
        <w:ind w:left="12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(Ponavljanje razgovora o korisnosti vode u domaćinstvu)</w:t>
      </w:r>
    </w:p>
    <w:p w:rsidR="0043020B" w:rsidRPr="00A62838" w:rsidRDefault="0043020B" w:rsidP="0043020B">
      <w:pPr>
        <w:pStyle w:val="Odlomakpopisa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A62838">
        <w:rPr>
          <w:rFonts w:ascii="Bookman Old Style" w:hAnsi="Bookman Old Style"/>
          <w:sz w:val="24"/>
          <w:szCs w:val="24"/>
        </w:rPr>
        <w:t xml:space="preserve">emonstracija radionice </w:t>
      </w:r>
      <w:r>
        <w:rPr>
          <w:rFonts w:ascii="Bookman Old Style" w:hAnsi="Bookman Old Style"/>
          <w:sz w:val="24"/>
          <w:szCs w:val="24"/>
        </w:rPr>
        <w:t>usmenim</w:t>
      </w:r>
      <w:r w:rsidRPr="00A62838">
        <w:rPr>
          <w:rFonts w:ascii="Bookman Old Style" w:hAnsi="Bookman Old Style"/>
          <w:sz w:val="24"/>
          <w:szCs w:val="24"/>
        </w:rPr>
        <w:t xml:space="preserve"> izlaganje</w:t>
      </w:r>
      <w:r>
        <w:rPr>
          <w:rFonts w:ascii="Bookman Old Style" w:hAnsi="Bookman Old Style"/>
          <w:sz w:val="24"/>
          <w:szCs w:val="24"/>
        </w:rPr>
        <w:t>m uz pano</w:t>
      </w:r>
    </w:p>
    <w:p w:rsidR="0043020B" w:rsidRPr="00A62838" w:rsidRDefault="0043020B" w:rsidP="0043020B">
      <w:pPr>
        <w:pStyle w:val="Odlomakpopisa"/>
        <w:spacing w:after="0" w:line="240" w:lineRule="auto"/>
        <w:ind w:left="1211"/>
        <w:rPr>
          <w:rFonts w:ascii="Bookman Old Style" w:hAnsi="Bookman Old Style"/>
          <w:sz w:val="24"/>
          <w:szCs w:val="24"/>
        </w:rPr>
      </w:pPr>
    </w:p>
    <w:p w:rsidR="0043020B" w:rsidRPr="00A62838" w:rsidRDefault="0043020B" w:rsidP="0043020B">
      <w:pPr>
        <w:pStyle w:val="Odlomakpopisa"/>
        <w:spacing w:after="0" w:line="240" w:lineRule="auto"/>
        <w:ind w:left="1211"/>
        <w:rPr>
          <w:rFonts w:ascii="Bookman Old Style" w:hAnsi="Bookman Old Style"/>
          <w:sz w:val="24"/>
          <w:szCs w:val="24"/>
        </w:rPr>
      </w:pPr>
    </w:p>
    <w:p w:rsidR="0043020B" w:rsidRDefault="0043020B" w:rsidP="0043020B">
      <w:pPr>
        <w:rPr>
          <w:rFonts w:ascii="Bookman Old Style" w:hAnsi="Bookman Old Style"/>
          <w:sz w:val="24"/>
          <w:szCs w:val="24"/>
        </w:rPr>
      </w:pPr>
    </w:p>
    <w:p w:rsidR="0043020B" w:rsidRPr="00A62838" w:rsidRDefault="0043020B" w:rsidP="0043020B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Katica Rogač, Ante Papić, Maja Madunić, Jasna </w:t>
      </w:r>
      <w:proofErr w:type="spellStart"/>
      <w:r>
        <w:rPr>
          <w:rFonts w:ascii="Bookman Old Style" w:hAnsi="Bookman Old Style"/>
          <w:sz w:val="24"/>
          <w:szCs w:val="24"/>
        </w:rPr>
        <w:t>Ižaković</w:t>
      </w:r>
      <w:proofErr w:type="spellEnd"/>
      <w:r>
        <w:rPr>
          <w:rFonts w:ascii="Bookman Old Style" w:hAnsi="Bookman Old Style"/>
          <w:sz w:val="24"/>
          <w:szCs w:val="24"/>
        </w:rPr>
        <w:t xml:space="preserve">, Ivana Boda, Draženka </w:t>
      </w:r>
      <w:proofErr w:type="spellStart"/>
      <w:r>
        <w:rPr>
          <w:rFonts w:ascii="Bookman Old Style" w:hAnsi="Bookman Old Style"/>
          <w:sz w:val="24"/>
          <w:szCs w:val="24"/>
        </w:rPr>
        <w:t>Kolesar</w:t>
      </w:r>
      <w:proofErr w:type="spellEnd"/>
    </w:p>
    <w:p w:rsidR="0043020B" w:rsidRDefault="0043020B" w:rsidP="0043020B"/>
    <w:p w:rsidR="0043020B" w:rsidRDefault="0043020B" w:rsidP="0043020B"/>
    <w:p w:rsidR="0043020B" w:rsidRPr="00876EB4" w:rsidRDefault="0043020B" w:rsidP="004D32DC">
      <w:pPr>
        <w:jc w:val="both"/>
        <w:rPr>
          <w:sz w:val="24"/>
          <w:szCs w:val="24"/>
        </w:rPr>
      </w:pPr>
    </w:p>
    <w:sectPr w:rsidR="0043020B" w:rsidRPr="0087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55FDC"/>
    <w:rsid w:val="000B5CF3"/>
    <w:rsid w:val="001B71D3"/>
    <w:rsid w:val="00202BB3"/>
    <w:rsid w:val="00226E2E"/>
    <w:rsid w:val="002431B7"/>
    <w:rsid w:val="0028579D"/>
    <w:rsid w:val="00285D07"/>
    <w:rsid w:val="002E2BC9"/>
    <w:rsid w:val="00304ED9"/>
    <w:rsid w:val="00316639"/>
    <w:rsid w:val="00352245"/>
    <w:rsid w:val="0040706E"/>
    <w:rsid w:val="0043020B"/>
    <w:rsid w:val="0043679D"/>
    <w:rsid w:val="004D32DC"/>
    <w:rsid w:val="004F4BF2"/>
    <w:rsid w:val="0051285A"/>
    <w:rsid w:val="00577E0E"/>
    <w:rsid w:val="00580655"/>
    <w:rsid w:val="005B0F29"/>
    <w:rsid w:val="00641EDE"/>
    <w:rsid w:val="00651733"/>
    <w:rsid w:val="00662E43"/>
    <w:rsid w:val="006873B6"/>
    <w:rsid w:val="006B7F23"/>
    <w:rsid w:val="006E6DF7"/>
    <w:rsid w:val="00713F7C"/>
    <w:rsid w:val="007C6176"/>
    <w:rsid w:val="007E7D7E"/>
    <w:rsid w:val="007F013A"/>
    <w:rsid w:val="00876EB4"/>
    <w:rsid w:val="00885746"/>
    <w:rsid w:val="009037ED"/>
    <w:rsid w:val="00914972"/>
    <w:rsid w:val="00973032"/>
    <w:rsid w:val="009F0CA6"/>
    <w:rsid w:val="00A02C18"/>
    <w:rsid w:val="00A610D1"/>
    <w:rsid w:val="00A86287"/>
    <w:rsid w:val="00AB75BC"/>
    <w:rsid w:val="00B45CA2"/>
    <w:rsid w:val="00B80421"/>
    <w:rsid w:val="00B804AB"/>
    <w:rsid w:val="00C30E0C"/>
    <w:rsid w:val="00CB69F1"/>
    <w:rsid w:val="00CE561E"/>
    <w:rsid w:val="00D10CCE"/>
    <w:rsid w:val="00DF2B57"/>
    <w:rsid w:val="00E0047C"/>
    <w:rsid w:val="00E366BB"/>
    <w:rsid w:val="00EF57B2"/>
    <w:rsid w:val="00F5365B"/>
    <w:rsid w:val="00F877F3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F5E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31/274-811;Fax:031/274-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78A5-3EAF-42BF-808A-872BEAB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Ljilja</cp:lastModifiedBy>
  <cp:revision>5</cp:revision>
  <cp:lastPrinted>2018-10-24T09:25:00Z</cp:lastPrinted>
  <dcterms:created xsi:type="dcterms:W3CDTF">2018-10-04T15:36:00Z</dcterms:created>
  <dcterms:modified xsi:type="dcterms:W3CDTF">2018-10-25T08:01:00Z</dcterms:modified>
</cp:coreProperties>
</file>